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6422" w14:textId="77777777" w:rsidR="00E95FC8" w:rsidRDefault="00E95FC8" w:rsidP="00F9459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5F855B3" w14:textId="77777777" w:rsidR="0082515A" w:rsidRPr="009A369A" w:rsidRDefault="007909B8" w:rsidP="0082515A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9A369A">
        <w:rPr>
          <w:rFonts w:ascii="Arial" w:hAnsi="Arial" w:cs="Arial"/>
          <w:sz w:val="20"/>
          <w:szCs w:val="20"/>
        </w:rPr>
        <w:t xml:space="preserve">Spółka Ciepłowniczo-Energetyczna Jaworzno III Sp. z o.o. z siedzibą w Jaworznie, </w:t>
      </w:r>
      <w:r w:rsidRPr="009A369A">
        <w:rPr>
          <w:rFonts w:ascii="Arial" w:hAnsi="Arial" w:cs="Arial"/>
          <w:sz w:val="20"/>
          <w:szCs w:val="20"/>
        </w:rPr>
        <w:br/>
        <w:t xml:space="preserve">43-603 Jaworzno, ul. Aleja Tysiąclecia 7,  </w:t>
      </w:r>
      <w:r w:rsidRPr="009A369A">
        <w:rPr>
          <w:rFonts w:ascii="Arial" w:hAnsi="Arial" w:cs="Arial"/>
          <w:sz w:val="20"/>
          <w:szCs w:val="20"/>
        </w:rPr>
        <w:br/>
        <w:t>NIP: 632-000-00-68, REGON: 270123555, wpisana do rejestru przedsiębiorców Krajowego Rejestru Sądowego pod numerem KRS 0000107950, przez Sąd Rejonowy Katowice - Wschód Wydział VIII Gospodarczy Krajowego Rejestru Sądowego, kapitał zakładowy: 17.227.000,00 zł.</w:t>
      </w:r>
      <w:r w:rsidR="0082515A" w:rsidRPr="009A369A">
        <w:rPr>
          <w:rFonts w:ascii="Arial" w:hAnsi="Arial" w:cs="Arial"/>
          <w:sz w:val="20"/>
          <w:szCs w:val="20"/>
        </w:rPr>
        <w:t xml:space="preserve"> </w:t>
      </w:r>
    </w:p>
    <w:p w14:paraId="02FC9CB5" w14:textId="472804CC" w:rsidR="0082515A" w:rsidRPr="009A369A" w:rsidRDefault="0082515A" w:rsidP="0082515A">
      <w:pPr>
        <w:pStyle w:val="Tekstpodstawowywcity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A369A">
        <w:rPr>
          <w:rFonts w:ascii="Arial" w:hAnsi="Arial" w:cs="Arial"/>
          <w:sz w:val="20"/>
          <w:szCs w:val="20"/>
        </w:rPr>
        <w:t xml:space="preserve"> </w:t>
      </w:r>
      <w:r w:rsidRPr="009A369A">
        <w:rPr>
          <w:rFonts w:ascii="Arial" w:hAnsi="Arial" w:cs="Arial"/>
          <w:b/>
          <w:bCs/>
          <w:sz w:val="20"/>
          <w:szCs w:val="20"/>
        </w:rPr>
        <w:t xml:space="preserve">SZCZEGÓŁOWE WARUNKI PROWADZENIA NIEOGRANICZONEGO </w:t>
      </w:r>
      <w:r w:rsidRPr="009A369A">
        <w:rPr>
          <w:rFonts w:ascii="Arial" w:hAnsi="Arial" w:cs="Arial"/>
          <w:b/>
          <w:bCs/>
          <w:sz w:val="20"/>
          <w:szCs w:val="20"/>
        </w:rPr>
        <w:br/>
        <w:t xml:space="preserve">PRZETARGU PISEMNEGO </w:t>
      </w:r>
      <w:r w:rsidRPr="009A369A">
        <w:rPr>
          <w:rFonts w:ascii="Arial" w:hAnsi="Arial" w:cs="Arial"/>
          <w:b/>
          <w:bCs/>
          <w:sz w:val="20"/>
          <w:szCs w:val="20"/>
        </w:rPr>
        <w:br/>
        <w:t xml:space="preserve">na sprzedaż nieruchomości położonych w Jaworznie w rejonie ul. Emilii Plater,  </w:t>
      </w:r>
      <w:r w:rsidRPr="009A369A">
        <w:rPr>
          <w:rFonts w:ascii="Arial" w:hAnsi="Arial" w:cs="Arial"/>
          <w:b/>
          <w:bCs/>
          <w:sz w:val="20"/>
          <w:szCs w:val="20"/>
        </w:rPr>
        <w:br/>
      </w:r>
      <w:r w:rsidRPr="00901F62">
        <w:rPr>
          <w:rFonts w:ascii="Arial" w:hAnsi="Arial" w:cs="Arial"/>
          <w:b/>
          <w:sz w:val="20"/>
          <w:szCs w:val="20"/>
        </w:rPr>
        <w:t xml:space="preserve">działki nr: </w:t>
      </w:r>
      <w:r w:rsidR="00443951" w:rsidRPr="00901F62">
        <w:rPr>
          <w:rFonts w:ascii="Arial" w:hAnsi="Arial" w:cs="Arial"/>
          <w:b/>
          <w:sz w:val="20"/>
          <w:szCs w:val="20"/>
        </w:rPr>
        <w:t>1341, 1342, 1343</w:t>
      </w:r>
      <w:r w:rsidRPr="00901F62">
        <w:rPr>
          <w:rFonts w:ascii="Arial" w:hAnsi="Arial" w:cs="Arial"/>
          <w:b/>
          <w:sz w:val="20"/>
          <w:szCs w:val="20"/>
        </w:rPr>
        <w:t xml:space="preserve"> obręb </w:t>
      </w:r>
      <w:r w:rsidR="00443951" w:rsidRPr="00561692">
        <w:rPr>
          <w:rFonts w:ascii="Arial" w:hAnsi="Arial" w:cs="Arial"/>
          <w:b/>
          <w:sz w:val="20"/>
          <w:szCs w:val="20"/>
        </w:rPr>
        <w:t>165</w:t>
      </w:r>
      <w:r w:rsidR="00605C06" w:rsidRPr="00561692">
        <w:rPr>
          <w:rFonts w:ascii="Arial" w:hAnsi="Arial" w:cs="Arial"/>
          <w:b/>
          <w:sz w:val="20"/>
          <w:szCs w:val="20"/>
        </w:rPr>
        <w:t xml:space="preserve"> (dotychczas działki nr 9, 10, 11, </w:t>
      </w:r>
      <w:proofErr w:type="spellStart"/>
      <w:r w:rsidR="00605C06" w:rsidRPr="00561692">
        <w:rPr>
          <w:rFonts w:ascii="Arial" w:hAnsi="Arial" w:cs="Arial"/>
          <w:b/>
          <w:sz w:val="20"/>
          <w:szCs w:val="20"/>
        </w:rPr>
        <w:t>obr</w:t>
      </w:r>
      <w:proofErr w:type="spellEnd"/>
      <w:r w:rsidR="00605C06" w:rsidRPr="00561692">
        <w:rPr>
          <w:rFonts w:ascii="Arial" w:hAnsi="Arial" w:cs="Arial"/>
          <w:b/>
          <w:sz w:val="20"/>
          <w:szCs w:val="20"/>
        </w:rPr>
        <w:t>. 154)</w:t>
      </w:r>
    </w:p>
    <w:p w14:paraId="301475B7" w14:textId="77777777" w:rsidR="0082515A" w:rsidRPr="009A369A" w:rsidRDefault="0082515A" w:rsidP="0082515A">
      <w:pPr>
        <w:pStyle w:val="Default"/>
        <w:rPr>
          <w:sz w:val="20"/>
          <w:szCs w:val="20"/>
        </w:rPr>
      </w:pPr>
    </w:p>
    <w:p w14:paraId="1BF4BC89" w14:textId="77777777" w:rsidR="0082515A" w:rsidRPr="009A369A" w:rsidRDefault="0082515A" w:rsidP="0082515A">
      <w:pPr>
        <w:pStyle w:val="Default"/>
        <w:rPr>
          <w:sz w:val="20"/>
          <w:szCs w:val="20"/>
        </w:rPr>
      </w:pPr>
      <w:r w:rsidRPr="009A369A">
        <w:rPr>
          <w:sz w:val="20"/>
          <w:szCs w:val="20"/>
        </w:rPr>
        <w:t xml:space="preserve"> </w:t>
      </w:r>
    </w:p>
    <w:p w14:paraId="16F19017" w14:textId="09933A1F" w:rsidR="0082515A" w:rsidRPr="009A369A" w:rsidRDefault="0082515A" w:rsidP="009A369A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color w:val="auto"/>
          <w:sz w:val="20"/>
          <w:szCs w:val="20"/>
        </w:rPr>
      </w:pPr>
      <w:r w:rsidRPr="009A369A">
        <w:rPr>
          <w:sz w:val="20"/>
          <w:szCs w:val="20"/>
        </w:rPr>
        <w:t xml:space="preserve">Przetarg przeprowadzony zostanie w formie nieograniczonego przetargu pisemnego i odbędzie się </w:t>
      </w:r>
      <w:r w:rsidRPr="005C7ED7">
        <w:rPr>
          <w:b/>
          <w:bCs/>
          <w:color w:val="auto"/>
          <w:sz w:val="20"/>
          <w:szCs w:val="20"/>
        </w:rPr>
        <w:t xml:space="preserve">w dniu </w:t>
      </w:r>
      <w:r w:rsidR="009E4450" w:rsidRPr="005C7ED7">
        <w:rPr>
          <w:b/>
          <w:bCs/>
          <w:color w:val="auto"/>
          <w:sz w:val="20"/>
          <w:szCs w:val="20"/>
        </w:rPr>
        <w:t xml:space="preserve">13.07.2022r. </w:t>
      </w:r>
      <w:r w:rsidRPr="005C7ED7">
        <w:rPr>
          <w:b/>
          <w:bCs/>
          <w:color w:val="auto"/>
          <w:sz w:val="20"/>
          <w:szCs w:val="20"/>
        </w:rPr>
        <w:t xml:space="preserve"> o godz. </w:t>
      </w:r>
      <w:r w:rsidR="009E4450" w:rsidRPr="005C7ED7">
        <w:rPr>
          <w:b/>
          <w:bCs/>
          <w:color w:val="auto"/>
          <w:sz w:val="20"/>
          <w:szCs w:val="20"/>
        </w:rPr>
        <w:t xml:space="preserve">10.00 </w:t>
      </w:r>
      <w:r w:rsidRPr="009A369A">
        <w:rPr>
          <w:b/>
          <w:bCs/>
          <w:color w:val="auto"/>
          <w:sz w:val="20"/>
          <w:szCs w:val="20"/>
        </w:rPr>
        <w:t>w budynku siedziby SCE</w:t>
      </w:r>
      <w:r w:rsidR="00901F62">
        <w:rPr>
          <w:b/>
          <w:bCs/>
          <w:color w:val="auto"/>
          <w:sz w:val="20"/>
          <w:szCs w:val="20"/>
        </w:rPr>
        <w:t xml:space="preserve"> </w:t>
      </w:r>
      <w:r w:rsidRPr="009A369A">
        <w:rPr>
          <w:b/>
          <w:bCs/>
          <w:color w:val="auto"/>
          <w:sz w:val="20"/>
          <w:szCs w:val="20"/>
        </w:rPr>
        <w:t xml:space="preserve">Jaworzno III Sp. z o.o. przy </w:t>
      </w:r>
      <w:r w:rsidRPr="009A369A">
        <w:rPr>
          <w:b/>
          <w:bCs/>
          <w:color w:val="auto"/>
          <w:sz w:val="20"/>
          <w:szCs w:val="20"/>
        </w:rPr>
        <w:br/>
        <w:t>ul. Al</w:t>
      </w:r>
      <w:r w:rsidR="00605C06">
        <w:rPr>
          <w:b/>
          <w:bCs/>
          <w:color w:val="auto"/>
          <w:sz w:val="20"/>
          <w:szCs w:val="20"/>
        </w:rPr>
        <w:t>eja</w:t>
      </w:r>
      <w:r w:rsidRPr="009A369A">
        <w:rPr>
          <w:b/>
          <w:bCs/>
          <w:color w:val="auto"/>
          <w:sz w:val="20"/>
          <w:szCs w:val="20"/>
        </w:rPr>
        <w:t xml:space="preserve"> Tysiąclecia 7 (Sala Konferencyjna).  </w:t>
      </w:r>
    </w:p>
    <w:p w14:paraId="4C317E4C" w14:textId="574B715D" w:rsidR="0082515A" w:rsidRPr="009A369A" w:rsidRDefault="0082515A" w:rsidP="009A369A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0"/>
          <w:szCs w:val="20"/>
        </w:rPr>
      </w:pPr>
      <w:r w:rsidRPr="009A369A">
        <w:rPr>
          <w:b/>
          <w:color w:val="auto"/>
          <w:sz w:val="20"/>
          <w:szCs w:val="20"/>
        </w:rPr>
        <w:t xml:space="preserve">Oferowana cena zakupu nie może być niższa niż 190.375,00 zł netto (słownie: sto dziewięćdziesiąt tysięcy trzysta siedemdziesiąt pięć </w:t>
      </w:r>
      <w:r w:rsidR="00561692">
        <w:rPr>
          <w:b/>
          <w:color w:val="auto"/>
          <w:sz w:val="20"/>
          <w:szCs w:val="20"/>
        </w:rPr>
        <w:t xml:space="preserve">złotych </w:t>
      </w:r>
      <w:r w:rsidRPr="009A369A">
        <w:rPr>
          <w:b/>
          <w:color w:val="auto"/>
          <w:sz w:val="20"/>
          <w:szCs w:val="20"/>
        </w:rPr>
        <w:t>00/100).</w:t>
      </w:r>
      <w:r w:rsidR="009B3EAD" w:rsidRPr="009A369A">
        <w:rPr>
          <w:b/>
          <w:color w:val="FF0000"/>
          <w:sz w:val="20"/>
          <w:szCs w:val="20"/>
        </w:rPr>
        <w:t xml:space="preserve"> </w:t>
      </w:r>
    </w:p>
    <w:p w14:paraId="21C70F70" w14:textId="18557DD2" w:rsidR="0082515A" w:rsidRPr="009A369A" w:rsidRDefault="0082515A" w:rsidP="009A369A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  <w:color w:val="auto"/>
          <w:sz w:val="20"/>
          <w:szCs w:val="20"/>
        </w:rPr>
      </w:pPr>
      <w:r w:rsidRPr="009A369A">
        <w:rPr>
          <w:b/>
          <w:bCs/>
          <w:color w:val="auto"/>
          <w:sz w:val="20"/>
          <w:szCs w:val="20"/>
        </w:rPr>
        <w:t xml:space="preserve">Warunkiem przystąpienia do przetargu jest wniesienie wadium w </w:t>
      </w:r>
      <w:r w:rsidRPr="00901F62">
        <w:rPr>
          <w:b/>
          <w:bCs/>
          <w:color w:val="auto"/>
          <w:sz w:val="20"/>
          <w:szCs w:val="20"/>
        </w:rPr>
        <w:t xml:space="preserve">wysokości </w:t>
      </w:r>
      <w:r w:rsidR="002073E1" w:rsidRPr="00901F62">
        <w:rPr>
          <w:b/>
          <w:bCs/>
          <w:color w:val="auto"/>
          <w:sz w:val="20"/>
          <w:szCs w:val="20"/>
        </w:rPr>
        <w:t>9.</w:t>
      </w:r>
      <w:r w:rsidR="00605C06" w:rsidRPr="00901F62">
        <w:rPr>
          <w:b/>
          <w:bCs/>
          <w:color w:val="auto"/>
          <w:sz w:val="20"/>
          <w:szCs w:val="20"/>
        </w:rPr>
        <w:t>600</w:t>
      </w:r>
      <w:r w:rsidR="00B24A00" w:rsidRPr="00901F62">
        <w:rPr>
          <w:b/>
          <w:bCs/>
          <w:color w:val="auto"/>
          <w:sz w:val="20"/>
          <w:szCs w:val="20"/>
        </w:rPr>
        <w:t>,00</w:t>
      </w:r>
      <w:r w:rsidR="002073E1" w:rsidRPr="00901F62">
        <w:rPr>
          <w:b/>
          <w:bCs/>
          <w:color w:val="auto"/>
          <w:sz w:val="20"/>
          <w:szCs w:val="20"/>
        </w:rPr>
        <w:t xml:space="preserve"> zł</w:t>
      </w:r>
      <w:r w:rsidRPr="00901F62">
        <w:rPr>
          <w:b/>
          <w:bCs/>
          <w:color w:val="auto"/>
          <w:sz w:val="20"/>
          <w:szCs w:val="20"/>
        </w:rPr>
        <w:t xml:space="preserve">. </w:t>
      </w:r>
      <w:r w:rsidRPr="005C7ED7">
        <w:rPr>
          <w:b/>
          <w:bCs/>
          <w:color w:val="auto"/>
          <w:sz w:val="20"/>
          <w:szCs w:val="20"/>
        </w:rPr>
        <w:t xml:space="preserve">(słownie: </w:t>
      </w:r>
      <w:r w:rsidR="002073E1" w:rsidRPr="005C7ED7">
        <w:rPr>
          <w:b/>
          <w:bCs/>
          <w:color w:val="auto"/>
          <w:sz w:val="20"/>
          <w:szCs w:val="20"/>
        </w:rPr>
        <w:t xml:space="preserve">dziewięć tysięcy </w:t>
      </w:r>
      <w:r w:rsidR="00901F62" w:rsidRPr="005C7ED7">
        <w:rPr>
          <w:b/>
          <w:bCs/>
          <w:color w:val="auto"/>
          <w:sz w:val="20"/>
          <w:szCs w:val="20"/>
        </w:rPr>
        <w:t>sześćset</w:t>
      </w:r>
      <w:r w:rsidR="002073E1" w:rsidRPr="005C7ED7">
        <w:rPr>
          <w:b/>
          <w:bCs/>
          <w:color w:val="auto"/>
          <w:sz w:val="20"/>
          <w:szCs w:val="20"/>
        </w:rPr>
        <w:t xml:space="preserve"> złotych </w:t>
      </w:r>
      <w:r w:rsidR="00B24A00" w:rsidRPr="005C7ED7">
        <w:rPr>
          <w:b/>
          <w:bCs/>
          <w:color w:val="auto"/>
          <w:sz w:val="20"/>
          <w:szCs w:val="20"/>
        </w:rPr>
        <w:t>00</w:t>
      </w:r>
      <w:r w:rsidR="002073E1" w:rsidRPr="005C7ED7">
        <w:rPr>
          <w:b/>
          <w:bCs/>
          <w:color w:val="auto"/>
          <w:sz w:val="20"/>
          <w:szCs w:val="20"/>
        </w:rPr>
        <w:t>/100</w:t>
      </w:r>
      <w:r w:rsidRPr="005C7ED7">
        <w:rPr>
          <w:b/>
          <w:bCs/>
          <w:color w:val="auto"/>
          <w:sz w:val="20"/>
          <w:szCs w:val="20"/>
        </w:rPr>
        <w:t xml:space="preserve">) w nieprzekraczalnym terminie do dnia </w:t>
      </w:r>
      <w:r w:rsidR="009E4450" w:rsidRPr="005C7ED7">
        <w:rPr>
          <w:b/>
          <w:bCs/>
          <w:color w:val="auto"/>
          <w:sz w:val="20"/>
          <w:szCs w:val="20"/>
        </w:rPr>
        <w:t>0</w:t>
      </w:r>
      <w:r w:rsidR="00ED0117" w:rsidRPr="005C7ED7">
        <w:rPr>
          <w:b/>
          <w:bCs/>
          <w:color w:val="auto"/>
          <w:sz w:val="20"/>
          <w:szCs w:val="20"/>
        </w:rPr>
        <w:t>7</w:t>
      </w:r>
      <w:r w:rsidR="009E4450" w:rsidRPr="005C7ED7">
        <w:rPr>
          <w:b/>
          <w:bCs/>
          <w:color w:val="auto"/>
          <w:sz w:val="20"/>
          <w:szCs w:val="20"/>
        </w:rPr>
        <w:t>.07.2022r.</w:t>
      </w:r>
      <w:r w:rsidRPr="005C7ED7">
        <w:rPr>
          <w:b/>
          <w:bCs/>
          <w:color w:val="auto"/>
          <w:sz w:val="20"/>
          <w:szCs w:val="20"/>
        </w:rPr>
        <w:t xml:space="preserve"> </w:t>
      </w:r>
      <w:r w:rsidRPr="009A369A">
        <w:rPr>
          <w:color w:val="auto"/>
          <w:sz w:val="20"/>
          <w:szCs w:val="20"/>
        </w:rPr>
        <w:t>Za termin wniesienia wadium przyjmuje się datę wpływu środków pieniężnych na rachunek prowadzącego przetarg.</w:t>
      </w:r>
      <w:r w:rsidRPr="009A369A">
        <w:rPr>
          <w:b/>
          <w:color w:val="auto"/>
          <w:sz w:val="20"/>
          <w:szCs w:val="20"/>
        </w:rPr>
        <w:t xml:space="preserve"> </w:t>
      </w:r>
    </w:p>
    <w:p w14:paraId="6CA80FC1" w14:textId="084A037A" w:rsidR="0082515A" w:rsidRPr="009A369A" w:rsidRDefault="0082515A" w:rsidP="009A369A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Wadium wnosi się przelewem na konto: </w:t>
      </w:r>
      <w:r w:rsidR="002073E1" w:rsidRPr="009A369A">
        <w:rPr>
          <w:color w:val="auto"/>
          <w:sz w:val="20"/>
          <w:szCs w:val="20"/>
        </w:rPr>
        <w:t>SCE</w:t>
      </w:r>
      <w:r w:rsidR="00901F62">
        <w:rPr>
          <w:color w:val="auto"/>
          <w:sz w:val="20"/>
          <w:szCs w:val="20"/>
        </w:rPr>
        <w:t xml:space="preserve"> </w:t>
      </w:r>
      <w:r w:rsidR="002073E1" w:rsidRPr="009A369A">
        <w:rPr>
          <w:color w:val="auto"/>
          <w:sz w:val="20"/>
          <w:szCs w:val="20"/>
        </w:rPr>
        <w:t xml:space="preserve">Jaworzno III Sp. z o.o. Santander Bank Polska S.A. Oddział 1 w Katowicach  08 1090 1186 0000 0001 4721 5822, </w:t>
      </w:r>
      <w:r w:rsidRPr="009A369A">
        <w:rPr>
          <w:color w:val="auto"/>
          <w:sz w:val="20"/>
          <w:szCs w:val="20"/>
        </w:rPr>
        <w:t xml:space="preserve">z adnotacją </w:t>
      </w:r>
      <w:r w:rsidRPr="009A369A">
        <w:rPr>
          <w:bCs/>
          <w:color w:val="auto"/>
          <w:sz w:val="20"/>
          <w:szCs w:val="20"/>
        </w:rPr>
        <w:t xml:space="preserve">„Wadium do przetargu </w:t>
      </w:r>
      <w:r w:rsidRPr="005C7ED7">
        <w:rPr>
          <w:bCs/>
          <w:color w:val="auto"/>
          <w:sz w:val="20"/>
          <w:szCs w:val="20"/>
        </w:rPr>
        <w:t xml:space="preserve">w dniu </w:t>
      </w:r>
      <w:r w:rsidR="00ED0117" w:rsidRPr="005C7ED7">
        <w:rPr>
          <w:bCs/>
          <w:color w:val="auto"/>
          <w:sz w:val="20"/>
          <w:szCs w:val="20"/>
        </w:rPr>
        <w:t>13.07.2022r.</w:t>
      </w:r>
      <w:r w:rsidR="00B24A00" w:rsidRPr="005C7ED7">
        <w:rPr>
          <w:bCs/>
          <w:color w:val="auto"/>
          <w:sz w:val="20"/>
          <w:szCs w:val="20"/>
        </w:rPr>
        <w:t xml:space="preserve"> </w:t>
      </w:r>
      <w:r w:rsidRPr="009A369A">
        <w:rPr>
          <w:bCs/>
          <w:color w:val="auto"/>
          <w:sz w:val="20"/>
          <w:szCs w:val="20"/>
        </w:rPr>
        <w:t xml:space="preserve">na zbycie nieruchomości w Jaworznie, ul. </w:t>
      </w:r>
      <w:r w:rsidR="002073E1" w:rsidRPr="009A369A">
        <w:rPr>
          <w:bCs/>
          <w:color w:val="auto"/>
          <w:sz w:val="20"/>
          <w:szCs w:val="20"/>
        </w:rPr>
        <w:t>Emilii Plater</w:t>
      </w:r>
      <w:r w:rsidRPr="009A369A">
        <w:rPr>
          <w:bCs/>
          <w:color w:val="auto"/>
          <w:sz w:val="20"/>
          <w:szCs w:val="20"/>
        </w:rPr>
        <w:t xml:space="preserve">". </w:t>
      </w:r>
    </w:p>
    <w:p w14:paraId="067157AD" w14:textId="77777777" w:rsidR="0082515A" w:rsidRPr="009A369A" w:rsidRDefault="0082515A" w:rsidP="009A369A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Wadium złożone przez oferentów, których oferty nie wygrają przetargu, zostanie zwrócone niezwłocznie, nie później niż w terminie czternastu dni roboczych od daty otwarcia ofert lub od daty unieważnienia przetargu, na rachunek bankowy wskazany przez oferenta. </w:t>
      </w:r>
    </w:p>
    <w:p w14:paraId="453D455D" w14:textId="77777777" w:rsidR="0082515A" w:rsidRPr="00ED0117" w:rsidRDefault="0082515A" w:rsidP="009A369A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ED0117">
        <w:rPr>
          <w:color w:val="auto"/>
          <w:sz w:val="20"/>
          <w:szCs w:val="20"/>
        </w:rPr>
        <w:t xml:space="preserve">Wadium złożone przez oferenta, którego oferta została wybrana, zostaje zarachowane na poczet ceny nabycia nieruchomości, jako zaliczka i podlega fakturowaniu zgodnie z obowiązującymi przepisami prawa. </w:t>
      </w:r>
    </w:p>
    <w:p w14:paraId="5A9ADF7E" w14:textId="77777777" w:rsidR="0082515A" w:rsidRPr="009A369A" w:rsidRDefault="0082515A" w:rsidP="009A369A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Wadium przepada na rzecz Spółki prowadzącej przetarg, jeżeli oferent, którego oferta zostanie przyjęta: </w:t>
      </w:r>
    </w:p>
    <w:p w14:paraId="027CD565" w14:textId="3B11CA57" w:rsidR="0082515A" w:rsidRPr="009A369A" w:rsidRDefault="0082515A" w:rsidP="008B0622">
      <w:pPr>
        <w:pStyle w:val="Default"/>
        <w:numPr>
          <w:ilvl w:val="0"/>
          <w:numId w:val="7"/>
        </w:numPr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uchyli się od zawarcia umowy, przy czym za uchylenie się będzie także uważane nie przedstawienie najpóźniej w dniu w jakim miało dojść do zawarcia umowy sprzedaży przedmiotowej nieruchomości w formie aktu notarialnego dokumentu niezbędnego do zawarcia umowy; </w:t>
      </w:r>
    </w:p>
    <w:p w14:paraId="5EE0EF30" w14:textId="5CDD641B" w:rsidR="00B51984" w:rsidRPr="009A369A" w:rsidRDefault="0082515A">
      <w:pPr>
        <w:pStyle w:val="Default"/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>b) nie wpłaci ceny nabycia nieruchomości najpóźniej jeden dzień roboczy przed terminem wyznaczonym, jako dzień zawarcia umowy sprzedaży nieruchom</w:t>
      </w:r>
      <w:r w:rsidR="00901F62">
        <w:rPr>
          <w:color w:val="auto"/>
          <w:sz w:val="20"/>
          <w:szCs w:val="20"/>
        </w:rPr>
        <w:t>ości w formie aktu notarialnego.</w:t>
      </w:r>
    </w:p>
    <w:p w14:paraId="1E40DDE9" w14:textId="5636AF91" w:rsidR="005B37C3" w:rsidRPr="009A369A" w:rsidRDefault="005B37C3" w:rsidP="008B0622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W przetargu, jako oferenci nie mogą uczestniczyć: </w:t>
      </w:r>
    </w:p>
    <w:p w14:paraId="398DF14D" w14:textId="32699317" w:rsidR="005B37C3" w:rsidRPr="009A369A" w:rsidRDefault="005B37C3" w:rsidP="008B0622">
      <w:pPr>
        <w:pStyle w:val="Default"/>
        <w:numPr>
          <w:ilvl w:val="1"/>
          <w:numId w:val="4"/>
        </w:numPr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członkowie organów zarządzających i organów nadzorczych Spółki, </w:t>
      </w:r>
    </w:p>
    <w:p w14:paraId="156EF460" w14:textId="238B6DE2" w:rsidR="005B37C3" w:rsidRPr="009A369A" w:rsidRDefault="005B37C3" w:rsidP="008B0622">
      <w:pPr>
        <w:pStyle w:val="Default"/>
        <w:numPr>
          <w:ilvl w:val="1"/>
          <w:numId w:val="4"/>
        </w:numPr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osoby, którym powierzono wykonanie czynności związanych z przeprowadzeniem przetargu, </w:t>
      </w:r>
    </w:p>
    <w:p w14:paraId="5CA1B721" w14:textId="5DF261E0" w:rsidR="005B37C3" w:rsidRPr="009A369A" w:rsidRDefault="005B37C3" w:rsidP="008B0622">
      <w:pPr>
        <w:pStyle w:val="Default"/>
        <w:numPr>
          <w:ilvl w:val="1"/>
          <w:numId w:val="4"/>
        </w:numPr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małżonkowie, dzieci, rodzice, rodzeństwo i powinowaci osób, o których mowa w pkt. a i b, </w:t>
      </w:r>
    </w:p>
    <w:p w14:paraId="42FB45EE" w14:textId="66E8ABEB" w:rsidR="005B37C3" w:rsidRPr="009A369A" w:rsidRDefault="005B37C3" w:rsidP="008B0622">
      <w:pPr>
        <w:pStyle w:val="Default"/>
        <w:numPr>
          <w:ilvl w:val="1"/>
          <w:numId w:val="4"/>
        </w:numPr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osoby, które pozostają w takim stosunku prawnym lub faktycznym, że ich udział w przetargu </w:t>
      </w:r>
      <w:r w:rsidR="009A369A">
        <w:rPr>
          <w:color w:val="auto"/>
          <w:sz w:val="20"/>
          <w:szCs w:val="20"/>
        </w:rPr>
        <w:t xml:space="preserve">  </w:t>
      </w:r>
      <w:r w:rsidRPr="009A369A">
        <w:rPr>
          <w:color w:val="auto"/>
          <w:sz w:val="20"/>
          <w:szCs w:val="20"/>
        </w:rPr>
        <w:t xml:space="preserve">może budzić uzasadnione wątpliwości, co do bezstronności sprzedającego, </w:t>
      </w:r>
    </w:p>
    <w:p w14:paraId="3CB6863D" w14:textId="46E44EF1" w:rsidR="005B37C3" w:rsidRPr="009A369A" w:rsidRDefault="005B37C3" w:rsidP="008B0622">
      <w:pPr>
        <w:pStyle w:val="Default"/>
        <w:numPr>
          <w:ilvl w:val="1"/>
          <w:numId w:val="4"/>
        </w:numPr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pracownicy Spółki, których działalność w organizacjach, stowarzyszeniach czy zrzeszeniach </w:t>
      </w:r>
      <w:r w:rsidR="009A369A">
        <w:rPr>
          <w:color w:val="auto"/>
          <w:sz w:val="20"/>
          <w:szCs w:val="20"/>
        </w:rPr>
        <w:t xml:space="preserve"> </w:t>
      </w:r>
      <w:r w:rsidRPr="009A369A">
        <w:rPr>
          <w:color w:val="auto"/>
          <w:sz w:val="20"/>
          <w:szCs w:val="20"/>
        </w:rPr>
        <w:t xml:space="preserve">jest w sprzeczności z prowadzonym przez sprzedającego przetargiem. </w:t>
      </w:r>
    </w:p>
    <w:p w14:paraId="1D937B4F" w14:textId="6A7CB24D" w:rsidR="005B37C3" w:rsidRPr="009A369A" w:rsidRDefault="005B37C3">
      <w:pPr>
        <w:pStyle w:val="Default"/>
        <w:spacing w:line="276" w:lineRule="auto"/>
        <w:ind w:left="284" w:hanging="284"/>
        <w:jc w:val="both"/>
        <w:rPr>
          <w:color w:val="FF0000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9. </w:t>
      </w:r>
      <w:r w:rsidR="009A369A">
        <w:rPr>
          <w:color w:val="auto"/>
          <w:sz w:val="20"/>
          <w:szCs w:val="20"/>
        </w:rPr>
        <w:t xml:space="preserve"> </w:t>
      </w:r>
      <w:r w:rsidRPr="009A369A">
        <w:rPr>
          <w:color w:val="auto"/>
          <w:sz w:val="20"/>
          <w:szCs w:val="20"/>
        </w:rPr>
        <w:t>Każdy z Pracowników Spółki przed przystąpieniem do przetargu jest zobowiązany do złożenia „Oświadczenia oferenta będącego pracownikiem Spółki”, zgodnie z</w:t>
      </w:r>
      <w:r w:rsidR="006E63AB">
        <w:rPr>
          <w:color w:val="auto"/>
          <w:sz w:val="20"/>
          <w:szCs w:val="20"/>
        </w:rPr>
        <w:t>e</w:t>
      </w:r>
      <w:r w:rsidRPr="009A369A">
        <w:rPr>
          <w:color w:val="auto"/>
          <w:sz w:val="20"/>
          <w:szCs w:val="20"/>
        </w:rPr>
        <w:t xml:space="preserve"> wzorem stanowiącym załącznik nr 1 do niniejszych warunków przeprowadzenia przetargu. Oświadczenie należy złożyć  w SCE</w:t>
      </w:r>
      <w:r w:rsidR="00901F62">
        <w:rPr>
          <w:color w:val="auto"/>
          <w:sz w:val="20"/>
          <w:szCs w:val="20"/>
        </w:rPr>
        <w:t xml:space="preserve"> </w:t>
      </w:r>
      <w:r w:rsidRPr="009A369A">
        <w:rPr>
          <w:color w:val="auto"/>
          <w:sz w:val="20"/>
          <w:szCs w:val="20"/>
        </w:rPr>
        <w:t>Jaworzno III Sp. z o.o. na adres wskazany w ust.1</w:t>
      </w:r>
      <w:r w:rsidR="009A369A" w:rsidRPr="009A369A">
        <w:rPr>
          <w:color w:val="auto"/>
          <w:sz w:val="20"/>
          <w:szCs w:val="20"/>
        </w:rPr>
        <w:t>7</w:t>
      </w:r>
      <w:r w:rsidRPr="009A369A">
        <w:rPr>
          <w:color w:val="auto"/>
          <w:sz w:val="20"/>
          <w:szCs w:val="20"/>
        </w:rPr>
        <w:t xml:space="preserve">. </w:t>
      </w:r>
    </w:p>
    <w:p w14:paraId="3DEE5559" w14:textId="77777777" w:rsidR="005B37C3" w:rsidRPr="009A369A" w:rsidRDefault="005B37C3" w:rsidP="009A369A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lastRenderedPageBreak/>
        <w:t xml:space="preserve">10. Składana oferta powinna zawierać: </w:t>
      </w:r>
    </w:p>
    <w:p w14:paraId="7B4D1464" w14:textId="77777777" w:rsidR="005B37C3" w:rsidRPr="009A369A" w:rsidRDefault="005B37C3" w:rsidP="009A369A">
      <w:pPr>
        <w:pStyle w:val="Default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1) imię, nazwisko, PESEL, NIP (w przypadku osób fizycznych prowadzących działalność gospodarczą), adres lub nazwę (firmę) i siedzibę oferenta, kserokopię dowodu osobistego, adres e-mailowy, numer telefonu kontaktowego, </w:t>
      </w:r>
    </w:p>
    <w:p w14:paraId="57143118" w14:textId="77777777" w:rsidR="005B37C3" w:rsidRPr="009A369A" w:rsidRDefault="005B37C3" w:rsidP="009A369A">
      <w:pPr>
        <w:pStyle w:val="Default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2) datę i miejsce sporządzenia oferty, podpis oferenta, a w przypadku osoby prawnej podpisy osób upoważnionych do składania oświadczeń woli, </w:t>
      </w:r>
    </w:p>
    <w:p w14:paraId="3CAC4DCB" w14:textId="77777777" w:rsidR="005B37C3" w:rsidRPr="009A369A" w:rsidRDefault="005B37C3" w:rsidP="009A369A">
      <w:pPr>
        <w:pStyle w:val="Default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3) oświadczenie, iż podmiot gospodarczy jest lub nie jest czynnym podatnikiem VAT (dotyczy osób prawnych lub fizycznych prowadzących działalność gospodarczą), </w:t>
      </w:r>
    </w:p>
    <w:p w14:paraId="39314A0D" w14:textId="77777777" w:rsidR="005B37C3" w:rsidRPr="009A369A" w:rsidRDefault="005B37C3" w:rsidP="009A369A">
      <w:pPr>
        <w:pStyle w:val="Default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4) aktualny odpis z właściwego Krajowego Rejestru Sądowego lub aktualne zaświadczenie </w:t>
      </w:r>
      <w:r w:rsidRPr="009A369A">
        <w:rPr>
          <w:color w:val="auto"/>
          <w:sz w:val="20"/>
          <w:szCs w:val="20"/>
        </w:rPr>
        <w:br/>
        <w:t xml:space="preserve">o wpisie do Ewidencji Działalności Gospodarczej (dotyczy przedsiębiorców), </w:t>
      </w:r>
    </w:p>
    <w:p w14:paraId="32F29E61" w14:textId="77777777" w:rsidR="005B37C3" w:rsidRPr="009A369A" w:rsidRDefault="005B37C3" w:rsidP="009A369A">
      <w:pPr>
        <w:pStyle w:val="Default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5) w przypadku osób fizycznych lub osób fizycznych prowadzących działalność gospodarczą, pozostających w związku małżeńskim i posiadających ustrój wspólności majątkowej (ustawowej lub umownej) - pisemne oświadczenie współmałżonka, iż wyraża on zgodę na nabycie nieruchomości będącej przedmiotem przetargu po cenie zaoferowanej lub wylicytowanej przez współmałżonka przystępującego do przetargu lub oświadczenie o rozdzielczości majątkowej, </w:t>
      </w:r>
    </w:p>
    <w:p w14:paraId="20B2B7EC" w14:textId="1BB2D5B0" w:rsidR="00C11834" w:rsidRDefault="00A00669" w:rsidP="008B0622">
      <w:pPr>
        <w:pStyle w:val="Default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C11834">
        <w:rPr>
          <w:color w:val="auto"/>
          <w:sz w:val="20"/>
          <w:szCs w:val="20"/>
        </w:rPr>
        <w:t>6)</w:t>
      </w:r>
      <w:r w:rsidR="005210BD">
        <w:rPr>
          <w:color w:val="auto"/>
          <w:sz w:val="20"/>
          <w:szCs w:val="20"/>
        </w:rPr>
        <w:t xml:space="preserve"> </w:t>
      </w:r>
      <w:r w:rsidR="005B37C3" w:rsidRPr="00C11834">
        <w:rPr>
          <w:color w:val="auto"/>
          <w:sz w:val="20"/>
          <w:szCs w:val="20"/>
        </w:rPr>
        <w:t>opis sposobu finansowania zakupu nieruchomości</w:t>
      </w:r>
      <w:r w:rsidR="00C11834" w:rsidRPr="00C11834">
        <w:rPr>
          <w:color w:val="auto"/>
          <w:sz w:val="20"/>
          <w:szCs w:val="20"/>
        </w:rPr>
        <w:t xml:space="preserve"> będącej przedmiotem przetargu</w:t>
      </w:r>
      <w:r w:rsidR="005210BD">
        <w:rPr>
          <w:color w:val="auto"/>
          <w:sz w:val="20"/>
          <w:szCs w:val="20"/>
        </w:rPr>
        <w:t>.</w:t>
      </w:r>
      <w:r w:rsidR="00C11834">
        <w:rPr>
          <w:color w:val="auto"/>
          <w:sz w:val="20"/>
          <w:szCs w:val="20"/>
        </w:rPr>
        <w:br/>
      </w:r>
      <w:r w:rsidR="00C11834" w:rsidRPr="00C11834">
        <w:rPr>
          <w:color w:val="auto"/>
          <w:sz w:val="20"/>
          <w:szCs w:val="20"/>
        </w:rPr>
        <w:t xml:space="preserve">W przypadku gdy Oferent planuje sfinansować zakup Nieruchomości kredytem bankowym, zobowiązany jest do przedłożenia, następujących dokumentów: </w:t>
      </w:r>
    </w:p>
    <w:p w14:paraId="0346938F" w14:textId="77777777" w:rsidR="00C11834" w:rsidRDefault="00C11834" w:rsidP="008B0622">
      <w:pPr>
        <w:pStyle w:val="Default"/>
        <w:spacing w:line="276" w:lineRule="auto"/>
        <w:ind w:left="851" w:hanging="284"/>
        <w:jc w:val="both"/>
        <w:rPr>
          <w:color w:val="auto"/>
          <w:sz w:val="20"/>
          <w:szCs w:val="20"/>
        </w:rPr>
      </w:pPr>
      <w:r w:rsidRPr="00C11834">
        <w:rPr>
          <w:color w:val="auto"/>
          <w:sz w:val="20"/>
          <w:szCs w:val="20"/>
        </w:rPr>
        <w:t xml:space="preserve">a) </w:t>
      </w:r>
      <w:r>
        <w:rPr>
          <w:color w:val="auto"/>
          <w:sz w:val="20"/>
          <w:szCs w:val="20"/>
        </w:rPr>
        <w:t xml:space="preserve"> </w:t>
      </w:r>
      <w:r w:rsidRPr="00C11834">
        <w:rPr>
          <w:color w:val="auto"/>
          <w:sz w:val="20"/>
          <w:szCs w:val="20"/>
        </w:rPr>
        <w:t>zaświadczenia z banku w postaci promesy kredytowej – naj</w:t>
      </w:r>
      <w:r>
        <w:rPr>
          <w:color w:val="auto"/>
          <w:sz w:val="20"/>
          <w:szCs w:val="20"/>
        </w:rPr>
        <w:t xml:space="preserve">później w dniu składania ofert, </w:t>
      </w:r>
    </w:p>
    <w:p w14:paraId="4597789D" w14:textId="6FFEE952" w:rsidR="00CA73A4" w:rsidRPr="009A369A" w:rsidRDefault="00C11834" w:rsidP="008B0622">
      <w:pPr>
        <w:pStyle w:val="Default"/>
        <w:spacing w:line="276" w:lineRule="auto"/>
        <w:ind w:left="851" w:hanging="284"/>
        <w:jc w:val="both"/>
        <w:rPr>
          <w:color w:val="auto"/>
          <w:sz w:val="20"/>
          <w:szCs w:val="20"/>
        </w:rPr>
      </w:pPr>
      <w:r w:rsidRPr="00C11834">
        <w:rPr>
          <w:color w:val="auto"/>
          <w:sz w:val="20"/>
          <w:szCs w:val="20"/>
        </w:rPr>
        <w:t xml:space="preserve">b) </w:t>
      </w:r>
      <w:r>
        <w:rPr>
          <w:color w:val="auto"/>
          <w:sz w:val="20"/>
          <w:szCs w:val="20"/>
        </w:rPr>
        <w:t xml:space="preserve"> </w:t>
      </w:r>
      <w:r w:rsidRPr="00C11834">
        <w:rPr>
          <w:color w:val="auto"/>
          <w:sz w:val="20"/>
          <w:szCs w:val="20"/>
        </w:rPr>
        <w:t xml:space="preserve">umowę kredytową z bankiem – najpóźniej na dwa dni przed planowaną datą zawarcia </w:t>
      </w:r>
      <w:r>
        <w:rPr>
          <w:color w:val="auto"/>
          <w:sz w:val="20"/>
          <w:szCs w:val="20"/>
        </w:rPr>
        <w:t xml:space="preserve">   </w:t>
      </w:r>
      <w:r w:rsidRPr="00C11834">
        <w:rPr>
          <w:color w:val="auto"/>
          <w:sz w:val="20"/>
          <w:szCs w:val="20"/>
        </w:rPr>
        <w:t>umowy sprzedaży Nieruchomości</w:t>
      </w:r>
      <w:r w:rsidR="005210BD">
        <w:rPr>
          <w:color w:val="auto"/>
          <w:sz w:val="20"/>
          <w:szCs w:val="20"/>
        </w:rPr>
        <w:t>.</w:t>
      </w:r>
    </w:p>
    <w:p w14:paraId="5EFB0A8F" w14:textId="77777777" w:rsidR="00CA73A4" w:rsidRPr="009A369A" w:rsidRDefault="00CA73A4" w:rsidP="009A369A">
      <w:pPr>
        <w:pStyle w:val="Default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7) </w:t>
      </w:r>
      <w:r w:rsidR="005B37C3" w:rsidRPr="009A369A">
        <w:rPr>
          <w:color w:val="auto"/>
          <w:sz w:val="20"/>
          <w:szCs w:val="20"/>
        </w:rPr>
        <w:t xml:space="preserve">odrębne oświadczenia oferenta, że zapoznał się: </w:t>
      </w:r>
    </w:p>
    <w:p w14:paraId="5FD0F387" w14:textId="218CA3B8" w:rsidR="00CA73A4" w:rsidRPr="009A369A" w:rsidRDefault="005B37C3" w:rsidP="009A369A">
      <w:pPr>
        <w:pStyle w:val="Default"/>
        <w:spacing w:line="276" w:lineRule="auto"/>
        <w:ind w:left="851" w:hanging="284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a) ze stanem prawnym i technicznym przedmiotu przetargu na sprzedaż nieruchomości położonych w Jaworznie przy ul. </w:t>
      </w:r>
      <w:r w:rsidR="00CA73A4" w:rsidRPr="009A369A">
        <w:rPr>
          <w:color w:val="auto"/>
          <w:sz w:val="20"/>
          <w:szCs w:val="20"/>
        </w:rPr>
        <w:t>Emilii Plater</w:t>
      </w:r>
      <w:r w:rsidRPr="009A369A">
        <w:rPr>
          <w:color w:val="auto"/>
          <w:sz w:val="20"/>
          <w:szCs w:val="20"/>
        </w:rPr>
        <w:t xml:space="preserve">, </w:t>
      </w:r>
    </w:p>
    <w:p w14:paraId="6E1B6B3D" w14:textId="770FD513" w:rsidR="005B37C3" w:rsidRPr="00901F62" w:rsidRDefault="005B37C3" w:rsidP="009A369A">
      <w:pPr>
        <w:pStyle w:val="Default"/>
        <w:spacing w:line="276" w:lineRule="auto"/>
        <w:ind w:left="851" w:hanging="284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>b) z warunkami przetargu i przyjmuje je bez zastrzeżeń (</w:t>
      </w:r>
      <w:r w:rsidRPr="00B24A00">
        <w:rPr>
          <w:color w:val="auto"/>
          <w:sz w:val="20"/>
          <w:szCs w:val="20"/>
          <w:u w:val="single"/>
        </w:rPr>
        <w:t xml:space="preserve">należy dołączyć treść „Szczegółowych warunków prowadzenia postępowania ofertowego na zbycie nieruchomości położonych </w:t>
      </w:r>
      <w:r w:rsidR="00CA73A4" w:rsidRPr="00B24A00">
        <w:rPr>
          <w:color w:val="auto"/>
          <w:sz w:val="20"/>
          <w:szCs w:val="20"/>
          <w:u w:val="single"/>
        </w:rPr>
        <w:br/>
      </w:r>
      <w:r w:rsidRPr="00B24A00">
        <w:rPr>
          <w:color w:val="auto"/>
          <w:sz w:val="20"/>
          <w:szCs w:val="20"/>
          <w:u w:val="single"/>
        </w:rPr>
        <w:t xml:space="preserve">w Jaworznie przy ul. </w:t>
      </w:r>
      <w:r w:rsidR="00CA73A4" w:rsidRPr="00B24A00">
        <w:rPr>
          <w:color w:val="auto"/>
          <w:sz w:val="20"/>
          <w:szCs w:val="20"/>
          <w:u w:val="single"/>
        </w:rPr>
        <w:t>Emilii Plater</w:t>
      </w:r>
      <w:r w:rsidRPr="00901F62">
        <w:rPr>
          <w:color w:val="auto"/>
          <w:sz w:val="20"/>
          <w:szCs w:val="20"/>
          <w:u w:val="single"/>
        </w:rPr>
        <w:t xml:space="preserve">, tj. działki nr: </w:t>
      </w:r>
      <w:r w:rsidR="005210BD" w:rsidRPr="00901F62">
        <w:rPr>
          <w:color w:val="auto"/>
          <w:sz w:val="20"/>
          <w:szCs w:val="20"/>
          <w:u w:val="single"/>
        </w:rPr>
        <w:t>1341, 1342, 1343</w:t>
      </w:r>
      <w:r w:rsidRPr="00901F62">
        <w:rPr>
          <w:color w:val="auto"/>
          <w:sz w:val="20"/>
          <w:szCs w:val="20"/>
          <w:u w:val="single"/>
        </w:rPr>
        <w:t xml:space="preserve">, obręb </w:t>
      </w:r>
      <w:r w:rsidR="005210BD" w:rsidRPr="00901F62">
        <w:rPr>
          <w:color w:val="auto"/>
          <w:sz w:val="20"/>
          <w:szCs w:val="20"/>
          <w:u w:val="single"/>
        </w:rPr>
        <w:t>165</w:t>
      </w:r>
      <w:r w:rsidR="00605C06" w:rsidRPr="00901F62">
        <w:rPr>
          <w:color w:val="auto"/>
          <w:sz w:val="20"/>
          <w:szCs w:val="20"/>
          <w:u w:val="single"/>
        </w:rPr>
        <w:t xml:space="preserve"> (dotychczas działki nr 9, 10, 11, </w:t>
      </w:r>
      <w:proofErr w:type="spellStart"/>
      <w:r w:rsidR="00605C06" w:rsidRPr="00901F62">
        <w:rPr>
          <w:color w:val="auto"/>
          <w:sz w:val="20"/>
          <w:szCs w:val="20"/>
          <w:u w:val="single"/>
        </w:rPr>
        <w:t>obr</w:t>
      </w:r>
      <w:proofErr w:type="spellEnd"/>
      <w:r w:rsidR="00605C06" w:rsidRPr="00901F62">
        <w:rPr>
          <w:color w:val="auto"/>
          <w:sz w:val="20"/>
          <w:szCs w:val="20"/>
          <w:u w:val="single"/>
        </w:rPr>
        <w:t>. 154)</w:t>
      </w:r>
      <w:r w:rsidRPr="00901F62">
        <w:rPr>
          <w:color w:val="auto"/>
          <w:sz w:val="20"/>
          <w:szCs w:val="20"/>
          <w:u w:val="single"/>
        </w:rPr>
        <w:t>”, z adnotacją „Zapoznałem się z powyższymi warunkami przetargu i przyjmuje je bez zastrzeżeń”</w:t>
      </w:r>
      <w:r w:rsidRPr="00901F62">
        <w:rPr>
          <w:color w:val="auto"/>
          <w:sz w:val="20"/>
          <w:szCs w:val="20"/>
        </w:rPr>
        <w:t xml:space="preserve">, </w:t>
      </w:r>
    </w:p>
    <w:p w14:paraId="2CEE0443" w14:textId="356E237A" w:rsidR="005B37C3" w:rsidRPr="009A369A" w:rsidRDefault="005B37C3" w:rsidP="009A369A">
      <w:pPr>
        <w:pStyle w:val="Default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8) oferowaną cenę netto w zł (PLN), cyfrowo i słownie, </w:t>
      </w:r>
    </w:p>
    <w:p w14:paraId="422656FB" w14:textId="77777777" w:rsidR="005B37C3" w:rsidRPr="009A369A" w:rsidRDefault="005B37C3" w:rsidP="009A369A">
      <w:pPr>
        <w:pStyle w:val="Default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9) dowód wniesienia wadium, </w:t>
      </w:r>
    </w:p>
    <w:p w14:paraId="53E3B073" w14:textId="77777777" w:rsidR="005B37C3" w:rsidRPr="009A369A" w:rsidRDefault="005B37C3" w:rsidP="009A369A">
      <w:pPr>
        <w:pStyle w:val="Default"/>
        <w:spacing w:line="276" w:lineRule="auto"/>
        <w:ind w:left="567" w:hanging="283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>10) informację o rachunku bankowym, na który zostanie zwrócone wadium.</w:t>
      </w:r>
    </w:p>
    <w:p w14:paraId="60F520BD" w14:textId="77777777" w:rsidR="00D64792" w:rsidRPr="009A369A" w:rsidRDefault="00D64792" w:rsidP="009A369A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11. Przystępujący do przetargu cudzoziemiec w rozumieniu przepisów z dnia </w:t>
      </w:r>
      <w:r w:rsidRPr="00901F62">
        <w:rPr>
          <w:color w:val="auto"/>
          <w:sz w:val="20"/>
          <w:szCs w:val="20"/>
        </w:rPr>
        <w:t xml:space="preserve">24 marca 1920 r. </w:t>
      </w:r>
      <w:r w:rsidRPr="00901F62">
        <w:rPr>
          <w:color w:val="auto"/>
          <w:sz w:val="20"/>
          <w:szCs w:val="20"/>
        </w:rPr>
        <w:br/>
        <w:t xml:space="preserve">o nabywaniu nieruchomości przez cudzoziemców (tekst jednolity: Dz. U. z 2017 r., poz. 2278 </w:t>
      </w:r>
      <w:r w:rsidRPr="00901F62">
        <w:rPr>
          <w:color w:val="auto"/>
          <w:sz w:val="20"/>
          <w:szCs w:val="20"/>
        </w:rPr>
        <w:br/>
        <w:t>z dnia 2017.12.07)</w:t>
      </w:r>
      <w:r w:rsidRPr="009A369A">
        <w:rPr>
          <w:color w:val="auto"/>
          <w:sz w:val="20"/>
          <w:szCs w:val="20"/>
        </w:rPr>
        <w:t xml:space="preserve"> zobowiązany jest przedłożyć komisji przetargowej, wydane na zasadach </w:t>
      </w:r>
      <w:r w:rsidRPr="009A369A">
        <w:rPr>
          <w:color w:val="auto"/>
          <w:sz w:val="20"/>
          <w:szCs w:val="20"/>
        </w:rPr>
        <w:br/>
        <w:t xml:space="preserve">i w sytuacjach przewidzianych ustawą, zezwolenie (lub promesę) właściwego ministra na nabycie nieruchomości będącej przedmiotem przetargu, chyba, że zajdą, przewidziane powołaną ustawą, przesłanki wyłączające wymóg uzyskania takiego zezwolenia. </w:t>
      </w:r>
    </w:p>
    <w:p w14:paraId="36F5E141" w14:textId="77777777" w:rsidR="00D64792" w:rsidRPr="009A369A" w:rsidRDefault="00D64792" w:rsidP="009A369A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12.  Oferta powinna być sporządzona z zachowaniem formy pisemnej pod rygorem nieważności. </w:t>
      </w:r>
    </w:p>
    <w:p w14:paraId="11CF585A" w14:textId="77777777" w:rsidR="00D64792" w:rsidRPr="009A369A" w:rsidRDefault="00D64792" w:rsidP="009A369A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13. Oferta powinna być napisana w języku polskim, podpisana przez oferenta lub upoważnionego przedstawiciela oferenta w sposób umożliwiający identyfikację podpisu. Upoważnienie do podpisania oferty winno być dołączone do oferty. </w:t>
      </w:r>
    </w:p>
    <w:p w14:paraId="5A7D3116" w14:textId="77777777" w:rsidR="00D64792" w:rsidRPr="009A369A" w:rsidRDefault="00D64792" w:rsidP="009A369A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14. Kopie dokumentów dołączone do oferty powinny być opatrzone klauzulą „za zgodność </w:t>
      </w:r>
      <w:r w:rsidRPr="009A369A">
        <w:rPr>
          <w:color w:val="auto"/>
          <w:sz w:val="20"/>
          <w:szCs w:val="20"/>
        </w:rPr>
        <w:br/>
        <w:t xml:space="preserve">z oryginałem" i podpisane przez oferenta lub upoważnionego przedstawiciela oferenta (w sposób umożliwiający identyfikację podpisu). </w:t>
      </w:r>
    </w:p>
    <w:p w14:paraId="0FD10245" w14:textId="77777777" w:rsidR="00D64792" w:rsidRPr="009A369A" w:rsidRDefault="00D64792" w:rsidP="009A369A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15. Wszelkie poprawki lub zmiany w treści oferty muszą być parafowane przez oferenta lub upoważnionego przedstawiciela oferenta. </w:t>
      </w:r>
    </w:p>
    <w:p w14:paraId="6050CC68" w14:textId="77777777" w:rsidR="00D64792" w:rsidRPr="009A369A" w:rsidRDefault="00D64792" w:rsidP="009A369A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16. </w:t>
      </w:r>
      <w:r w:rsidR="00D230A8" w:rsidRPr="009A369A">
        <w:rPr>
          <w:color w:val="auto"/>
          <w:sz w:val="20"/>
          <w:szCs w:val="20"/>
        </w:rPr>
        <w:t xml:space="preserve"> </w:t>
      </w:r>
      <w:r w:rsidRPr="009A369A">
        <w:rPr>
          <w:color w:val="auto"/>
          <w:sz w:val="20"/>
          <w:szCs w:val="20"/>
        </w:rPr>
        <w:t xml:space="preserve">Każdy oferent może złożyć jedną ofertę. </w:t>
      </w:r>
    </w:p>
    <w:p w14:paraId="16BEAC97" w14:textId="1769A179" w:rsidR="009A369A" w:rsidRPr="005C7ED7" w:rsidRDefault="00D64792" w:rsidP="00ED0117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17. </w:t>
      </w:r>
      <w:r w:rsidR="00A4300E">
        <w:rPr>
          <w:color w:val="auto"/>
          <w:sz w:val="20"/>
          <w:szCs w:val="20"/>
        </w:rPr>
        <w:t xml:space="preserve"> </w:t>
      </w:r>
      <w:r w:rsidRPr="009A369A">
        <w:rPr>
          <w:color w:val="auto"/>
          <w:sz w:val="20"/>
          <w:szCs w:val="20"/>
        </w:rPr>
        <w:t xml:space="preserve">Ofertę wraz z wymaganymi dokumentami należy umieścić w jednej zamkniętej kopercie. Kopertę należy zaadresować </w:t>
      </w:r>
      <w:r w:rsidR="00D230A8" w:rsidRPr="009A369A">
        <w:rPr>
          <w:color w:val="auto"/>
          <w:sz w:val="20"/>
          <w:szCs w:val="20"/>
        </w:rPr>
        <w:t xml:space="preserve">na adres: </w:t>
      </w:r>
      <w:r w:rsidRPr="009A369A">
        <w:rPr>
          <w:color w:val="auto"/>
          <w:sz w:val="20"/>
          <w:szCs w:val="20"/>
        </w:rPr>
        <w:t xml:space="preserve">Spółka Ciepłowniczo-Energetyczna Jaworzno III Sp. z o.o., </w:t>
      </w:r>
      <w:r w:rsidRPr="009A369A">
        <w:rPr>
          <w:color w:val="auto"/>
          <w:sz w:val="20"/>
          <w:szCs w:val="20"/>
        </w:rPr>
        <w:br/>
        <w:t>ul. Al</w:t>
      </w:r>
      <w:r w:rsidR="00605C06">
        <w:rPr>
          <w:color w:val="auto"/>
          <w:sz w:val="20"/>
          <w:szCs w:val="20"/>
        </w:rPr>
        <w:t>eja</w:t>
      </w:r>
      <w:r w:rsidRPr="009A369A">
        <w:rPr>
          <w:color w:val="auto"/>
          <w:sz w:val="20"/>
          <w:szCs w:val="20"/>
        </w:rPr>
        <w:t xml:space="preserve"> Tysiąclecia 7, 43-603 Jaworzno, podać nazwę i adres oferenta oraz oznaczyć dopiskiem: </w:t>
      </w:r>
      <w:r w:rsidRPr="009A369A">
        <w:rPr>
          <w:b/>
          <w:color w:val="auto"/>
          <w:sz w:val="20"/>
          <w:szCs w:val="20"/>
        </w:rPr>
        <w:t xml:space="preserve">„Oferta do przetargu na sprzedaż nieruchomości położonych w Jaworznie </w:t>
      </w:r>
      <w:r w:rsidR="00ED0117">
        <w:rPr>
          <w:b/>
          <w:color w:val="auto"/>
          <w:sz w:val="20"/>
          <w:szCs w:val="20"/>
        </w:rPr>
        <w:br/>
      </w:r>
      <w:r w:rsidRPr="009A369A">
        <w:rPr>
          <w:b/>
          <w:color w:val="auto"/>
          <w:sz w:val="20"/>
          <w:szCs w:val="20"/>
        </w:rPr>
        <w:t xml:space="preserve">przy ul. Emilii Plater, </w:t>
      </w:r>
      <w:r w:rsidRPr="00901F62">
        <w:rPr>
          <w:b/>
          <w:color w:val="auto"/>
          <w:sz w:val="20"/>
          <w:szCs w:val="20"/>
        </w:rPr>
        <w:t xml:space="preserve">działki nr: </w:t>
      </w:r>
      <w:r w:rsidR="00F73880" w:rsidRPr="00901F62">
        <w:rPr>
          <w:b/>
          <w:color w:val="auto"/>
          <w:sz w:val="20"/>
          <w:szCs w:val="20"/>
        </w:rPr>
        <w:t>1341, 1342, 1343</w:t>
      </w:r>
      <w:r w:rsidRPr="00901F62">
        <w:rPr>
          <w:b/>
          <w:color w:val="auto"/>
          <w:sz w:val="20"/>
          <w:szCs w:val="20"/>
        </w:rPr>
        <w:t xml:space="preserve">, obręb </w:t>
      </w:r>
      <w:r w:rsidR="00F73880" w:rsidRPr="00901F62">
        <w:rPr>
          <w:b/>
          <w:color w:val="auto"/>
          <w:sz w:val="20"/>
          <w:szCs w:val="20"/>
        </w:rPr>
        <w:t>165</w:t>
      </w:r>
      <w:r w:rsidR="00605C06" w:rsidRPr="00901F62">
        <w:rPr>
          <w:b/>
          <w:color w:val="auto"/>
          <w:sz w:val="20"/>
          <w:szCs w:val="20"/>
        </w:rPr>
        <w:t xml:space="preserve"> (dotychczas działki </w:t>
      </w:r>
      <w:r w:rsidR="00ED0117">
        <w:rPr>
          <w:b/>
          <w:color w:val="auto"/>
          <w:sz w:val="20"/>
          <w:szCs w:val="20"/>
        </w:rPr>
        <w:br/>
      </w:r>
      <w:r w:rsidR="00605C06" w:rsidRPr="00901F62">
        <w:rPr>
          <w:b/>
          <w:color w:val="auto"/>
          <w:sz w:val="20"/>
          <w:szCs w:val="20"/>
        </w:rPr>
        <w:lastRenderedPageBreak/>
        <w:t xml:space="preserve">nr 9, 10, 11, </w:t>
      </w:r>
      <w:proofErr w:type="spellStart"/>
      <w:r w:rsidR="00605C06" w:rsidRPr="00901F62">
        <w:rPr>
          <w:b/>
          <w:color w:val="auto"/>
          <w:sz w:val="20"/>
          <w:szCs w:val="20"/>
        </w:rPr>
        <w:t>obr</w:t>
      </w:r>
      <w:proofErr w:type="spellEnd"/>
      <w:r w:rsidR="00605C06" w:rsidRPr="00901F62">
        <w:rPr>
          <w:b/>
          <w:color w:val="auto"/>
          <w:sz w:val="20"/>
          <w:szCs w:val="20"/>
        </w:rPr>
        <w:t>. 154)</w:t>
      </w:r>
      <w:r w:rsidRPr="00901F62">
        <w:rPr>
          <w:b/>
          <w:color w:val="auto"/>
          <w:sz w:val="20"/>
          <w:szCs w:val="20"/>
        </w:rPr>
        <w:t xml:space="preserve">. </w:t>
      </w:r>
      <w:r w:rsidRPr="009A369A">
        <w:rPr>
          <w:b/>
          <w:color w:val="auto"/>
          <w:sz w:val="20"/>
          <w:szCs w:val="20"/>
        </w:rPr>
        <w:t xml:space="preserve">Nie </w:t>
      </w:r>
      <w:r w:rsidRPr="005C7ED7">
        <w:rPr>
          <w:b/>
          <w:color w:val="auto"/>
          <w:sz w:val="20"/>
          <w:szCs w:val="20"/>
        </w:rPr>
        <w:t xml:space="preserve">otwierać przed </w:t>
      </w:r>
      <w:r w:rsidR="00ED0117" w:rsidRPr="005C7ED7">
        <w:rPr>
          <w:b/>
          <w:color w:val="auto"/>
          <w:sz w:val="20"/>
          <w:szCs w:val="20"/>
        </w:rPr>
        <w:t xml:space="preserve">13.07.2022r. </w:t>
      </w:r>
      <w:r w:rsidRPr="005C7ED7">
        <w:rPr>
          <w:b/>
          <w:color w:val="auto"/>
          <w:sz w:val="20"/>
          <w:szCs w:val="20"/>
        </w:rPr>
        <w:t xml:space="preserve">godz. </w:t>
      </w:r>
      <w:r w:rsidR="00ED0117" w:rsidRPr="005C7ED7">
        <w:rPr>
          <w:b/>
          <w:color w:val="auto"/>
          <w:sz w:val="20"/>
          <w:szCs w:val="20"/>
        </w:rPr>
        <w:t>10.00</w:t>
      </w:r>
      <w:r w:rsidRPr="005C7ED7">
        <w:rPr>
          <w:b/>
          <w:color w:val="auto"/>
          <w:sz w:val="20"/>
          <w:szCs w:val="20"/>
        </w:rPr>
        <w:t>"</w:t>
      </w:r>
      <w:r w:rsidRPr="005C7ED7">
        <w:rPr>
          <w:color w:val="auto"/>
          <w:sz w:val="20"/>
          <w:szCs w:val="20"/>
        </w:rPr>
        <w:t xml:space="preserve"> </w:t>
      </w:r>
      <w:r w:rsidRPr="009A369A">
        <w:rPr>
          <w:color w:val="auto"/>
          <w:sz w:val="20"/>
          <w:szCs w:val="20"/>
        </w:rPr>
        <w:t>i</w:t>
      </w:r>
      <w:r w:rsidR="00F73880">
        <w:rPr>
          <w:color w:val="auto"/>
          <w:sz w:val="20"/>
          <w:szCs w:val="20"/>
        </w:rPr>
        <w:t> </w:t>
      </w:r>
      <w:r w:rsidRPr="009A369A">
        <w:rPr>
          <w:color w:val="auto"/>
          <w:sz w:val="20"/>
          <w:szCs w:val="20"/>
        </w:rPr>
        <w:t xml:space="preserve">złożyć w Sekretariacie </w:t>
      </w:r>
      <w:r w:rsidR="008F6A81" w:rsidRPr="009A369A">
        <w:rPr>
          <w:color w:val="auto"/>
          <w:sz w:val="20"/>
          <w:szCs w:val="20"/>
        </w:rPr>
        <w:t>SCE</w:t>
      </w:r>
      <w:r w:rsidR="00901F62">
        <w:rPr>
          <w:color w:val="auto"/>
          <w:sz w:val="20"/>
          <w:szCs w:val="20"/>
        </w:rPr>
        <w:t xml:space="preserve"> </w:t>
      </w:r>
      <w:r w:rsidRPr="009A369A">
        <w:rPr>
          <w:color w:val="auto"/>
          <w:sz w:val="20"/>
          <w:szCs w:val="20"/>
        </w:rPr>
        <w:t>Jaworzno III Sp. z o.o., czynnym w godz. od 6.00 do 14.00 w</w:t>
      </w:r>
      <w:r w:rsidR="00F73880">
        <w:rPr>
          <w:color w:val="auto"/>
          <w:sz w:val="20"/>
          <w:szCs w:val="20"/>
        </w:rPr>
        <w:t> </w:t>
      </w:r>
      <w:r w:rsidRPr="009A369A">
        <w:rPr>
          <w:color w:val="auto"/>
          <w:sz w:val="20"/>
          <w:szCs w:val="20"/>
        </w:rPr>
        <w:t xml:space="preserve">budynku przy </w:t>
      </w:r>
      <w:r w:rsidR="00ED0117">
        <w:rPr>
          <w:color w:val="auto"/>
          <w:sz w:val="20"/>
          <w:szCs w:val="20"/>
        </w:rPr>
        <w:br/>
      </w:r>
      <w:r w:rsidRPr="009A369A">
        <w:rPr>
          <w:color w:val="auto"/>
          <w:sz w:val="20"/>
          <w:szCs w:val="20"/>
        </w:rPr>
        <w:t>ul. Al</w:t>
      </w:r>
      <w:r w:rsidR="00605C06">
        <w:rPr>
          <w:color w:val="auto"/>
          <w:sz w:val="20"/>
          <w:szCs w:val="20"/>
        </w:rPr>
        <w:t>eja</w:t>
      </w:r>
      <w:r w:rsidRPr="009A369A">
        <w:rPr>
          <w:color w:val="auto"/>
          <w:sz w:val="20"/>
          <w:szCs w:val="20"/>
        </w:rPr>
        <w:t xml:space="preserve"> Tysiąclecia</w:t>
      </w:r>
      <w:r w:rsidR="00ED0117">
        <w:rPr>
          <w:color w:val="auto"/>
          <w:sz w:val="20"/>
          <w:szCs w:val="20"/>
        </w:rPr>
        <w:t xml:space="preserve"> 7 </w:t>
      </w:r>
      <w:r w:rsidRPr="009A369A">
        <w:rPr>
          <w:color w:val="auto"/>
          <w:sz w:val="20"/>
          <w:szCs w:val="20"/>
        </w:rPr>
        <w:t xml:space="preserve">w Jaworznie, pokój nr </w:t>
      </w:r>
      <w:r w:rsidR="00A31FDD" w:rsidRPr="009A369A">
        <w:rPr>
          <w:color w:val="auto"/>
          <w:sz w:val="20"/>
          <w:szCs w:val="20"/>
        </w:rPr>
        <w:t>228</w:t>
      </w:r>
      <w:r w:rsidRPr="009A369A">
        <w:rPr>
          <w:color w:val="auto"/>
          <w:sz w:val="20"/>
          <w:szCs w:val="20"/>
        </w:rPr>
        <w:t xml:space="preserve"> lub wysłać na adres </w:t>
      </w:r>
      <w:r w:rsidR="00A31FDD" w:rsidRPr="009A369A">
        <w:rPr>
          <w:color w:val="auto"/>
          <w:sz w:val="20"/>
          <w:szCs w:val="20"/>
        </w:rPr>
        <w:t>SCE</w:t>
      </w:r>
      <w:r w:rsidR="00901F62">
        <w:rPr>
          <w:color w:val="auto"/>
          <w:sz w:val="20"/>
          <w:szCs w:val="20"/>
        </w:rPr>
        <w:t xml:space="preserve"> </w:t>
      </w:r>
      <w:r w:rsidR="00A31FDD" w:rsidRPr="009A369A">
        <w:rPr>
          <w:color w:val="auto"/>
          <w:sz w:val="20"/>
          <w:szCs w:val="20"/>
        </w:rPr>
        <w:t xml:space="preserve">Jaworzno III </w:t>
      </w:r>
      <w:r w:rsidR="00ED0117">
        <w:rPr>
          <w:color w:val="auto"/>
          <w:sz w:val="20"/>
          <w:szCs w:val="20"/>
        </w:rPr>
        <w:br/>
      </w:r>
      <w:r w:rsidR="00A31FDD" w:rsidRPr="009A369A">
        <w:rPr>
          <w:color w:val="auto"/>
          <w:sz w:val="20"/>
          <w:szCs w:val="20"/>
        </w:rPr>
        <w:t>Sp. z o.o.</w:t>
      </w:r>
      <w:r w:rsidRPr="009A369A">
        <w:rPr>
          <w:color w:val="auto"/>
          <w:sz w:val="20"/>
          <w:szCs w:val="20"/>
        </w:rPr>
        <w:t xml:space="preserve">, ul. </w:t>
      </w:r>
      <w:r w:rsidR="00A31FDD" w:rsidRPr="009A369A">
        <w:rPr>
          <w:color w:val="auto"/>
          <w:sz w:val="20"/>
          <w:szCs w:val="20"/>
        </w:rPr>
        <w:t>Al</w:t>
      </w:r>
      <w:r w:rsidR="00605C06">
        <w:rPr>
          <w:color w:val="auto"/>
          <w:sz w:val="20"/>
          <w:szCs w:val="20"/>
        </w:rPr>
        <w:t>eja</w:t>
      </w:r>
      <w:r w:rsidR="00A31FDD" w:rsidRPr="009A369A">
        <w:rPr>
          <w:color w:val="auto"/>
          <w:sz w:val="20"/>
          <w:szCs w:val="20"/>
        </w:rPr>
        <w:t xml:space="preserve"> Tysiąclecia 7</w:t>
      </w:r>
      <w:r w:rsidRPr="009A369A">
        <w:rPr>
          <w:color w:val="auto"/>
          <w:sz w:val="20"/>
          <w:szCs w:val="20"/>
        </w:rPr>
        <w:t xml:space="preserve">, </w:t>
      </w:r>
      <w:r w:rsidR="00A31FDD" w:rsidRPr="009A369A">
        <w:rPr>
          <w:color w:val="auto"/>
          <w:sz w:val="20"/>
          <w:szCs w:val="20"/>
        </w:rPr>
        <w:t>43-603 Jaworzno</w:t>
      </w:r>
      <w:r w:rsidRPr="009A369A">
        <w:rPr>
          <w:color w:val="auto"/>
          <w:sz w:val="20"/>
          <w:szCs w:val="20"/>
        </w:rPr>
        <w:t xml:space="preserve"> - w </w:t>
      </w:r>
      <w:r w:rsidRPr="005C7ED7">
        <w:rPr>
          <w:color w:val="auto"/>
          <w:sz w:val="20"/>
          <w:szCs w:val="20"/>
        </w:rPr>
        <w:t xml:space="preserve">terminie do </w:t>
      </w:r>
      <w:r w:rsidR="00ED0117" w:rsidRPr="005C7ED7">
        <w:rPr>
          <w:color w:val="auto"/>
          <w:sz w:val="20"/>
          <w:szCs w:val="20"/>
        </w:rPr>
        <w:t xml:space="preserve">08.07.2022r. </w:t>
      </w:r>
      <w:r w:rsidRPr="005C7ED7">
        <w:rPr>
          <w:color w:val="auto"/>
          <w:sz w:val="20"/>
          <w:szCs w:val="20"/>
        </w:rPr>
        <w:t xml:space="preserve">do godz. </w:t>
      </w:r>
      <w:r w:rsidR="00ED0117" w:rsidRPr="005C7ED7">
        <w:rPr>
          <w:color w:val="auto"/>
          <w:sz w:val="20"/>
          <w:szCs w:val="20"/>
        </w:rPr>
        <w:t>13.00</w:t>
      </w:r>
      <w:r w:rsidRPr="005C7ED7">
        <w:rPr>
          <w:color w:val="auto"/>
          <w:sz w:val="20"/>
          <w:szCs w:val="20"/>
        </w:rPr>
        <w:t xml:space="preserve"> </w:t>
      </w:r>
      <w:r w:rsidR="00A31FDD" w:rsidRPr="005C7ED7">
        <w:rPr>
          <w:color w:val="auto"/>
          <w:sz w:val="20"/>
          <w:szCs w:val="20"/>
        </w:rPr>
        <w:t>(decyduje data wpływu do Sekretariatu</w:t>
      </w:r>
      <w:r w:rsidRPr="005C7ED7">
        <w:rPr>
          <w:color w:val="auto"/>
          <w:sz w:val="20"/>
          <w:szCs w:val="20"/>
        </w:rPr>
        <w:t>).</w:t>
      </w:r>
      <w:r w:rsidR="00A428A4" w:rsidRPr="005C7ED7">
        <w:rPr>
          <w:color w:val="auto"/>
          <w:sz w:val="20"/>
          <w:szCs w:val="20"/>
        </w:rPr>
        <w:t xml:space="preserve"> </w:t>
      </w:r>
    </w:p>
    <w:p w14:paraId="2BEFEB88" w14:textId="77777777" w:rsidR="00A428A4" w:rsidRPr="009A369A" w:rsidRDefault="00A428A4" w:rsidP="009A369A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18. </w:t>
      </w:r>
      <w:r w:rsidR="00A4300E">
        <w:rPr>
          <w:sz w:val="20"/>
          <w:szCs w:val="20"/>
        </w:rPr>
        <w:t xml:space="preserve"> </w:t>
      </w:r>
      <w:r w:rsidRPr="009A369A">
        <w:rPr>
          <w:sz w:val="20"/>
          <w:szCs w:val="20"/>
        </w:rPr>
        <w:t xml:space="preserve">Oferent może wprowadzić zmiany w złożonej ofercie lub ją wycofać, pod warunkiem, że uczyni to przed upływem terminu składania ofert. Zarówno zmiana, jak i wycofanie oferty wymagają zachowania formy pisemnej. Powiadomienie o wprowadzeniu zmian lub wycofaniu powinno być opakowane i zaadresowane w ten sam sposób, co oferta i opatrzona napisem „ZMIANA" lub „WYCOFANIE". </w:t>
      </w:r>
    </w:p>
    <w:p w14:paraId="2E2B8F9B" w14:textId="77777777" w:rsidR="00A428A4" w:rsidRPr="009A369A" w:rsidRDefault="00A428A4" w:rsidP="009A369A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19. </w:t>
      </w:r>
      <w:r w:rsidR="00A4300E">
        <w:rPr>
          <w:sz w:val="20"/>
          <w:szCs w:val="20"/>
        </w:rPr>
        <w:t xml:space="preserve"> </w:t>
      </w:r>
      <w:r w:rsidRPr="009A369A">
        <w:rPr>
          <w:sz w:val="20"/>
          <w:szCs w:val="20"/>
        </w:rPr>
        <w:t xml:space="preserve">W przypadku nieprawidłowego zaadresowania lub zamknięcia koperty prowadzący przetarg nie bierze odpowiedzialności za złe skierowanie przesyłki i jej przedterminowe otwarcie. Oferty złożone po terminie zostaną zwrócone oferentom bez otwierania. </w:t>
      </w:r>
    </w:p>
    <w:p w14:paraId="583106EC" w14:textId="77777777" w:rsidR="00A428A4" w:rsidRPr="009A369A" w:rsidRDefault="00A428A4" w:rsidP="009A369A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20. </w:t>
      </w:r>
      <w:r w:rsidR="00A4300E">
        <w:rPr>
          <w:sz w:val="20"/>
          <w:szCs w:val="20"/>
        </w:rPr>
        <w:t xml:space="preserve"> </w:t>
      </w:r>
      <w:r w:rsidRPr="009A369A">
        <w:rPr>
          <w:sz w:val="20"/>
          <w:szCs w:val="20"/>
        </w:rPr>
        <w:t xml:space="preserve">Składający ofertę pozostaje nią związany przez </w:t>
      </w:r>
      <w:r w:rsidRPr="009A369A">
        <w:rPr>
          <w:color w:val="auto"/>
          <w:sz w:val="20"/>
          <w:szCs w:val="20"/>
        </w:rPr>
        <w:t xml:space="preserve">okres </w:t>
      </w:r>
      <w:r w:rsidRPr="009A369A">
        <w:rPr>
          <w:b/>
          <w:bCs/>
          <w:color w:val="auto"/>
          <w:sz w:val="20"/>
          <w:szCs w:val="20"/>
        </w:rPr>
        <w:t>90 dni</w:t>
      </w:r>
      <w:r w:rsidR="00D230A8" w:rsidRPr="009A369A">
        <w:rPr>
          <w:b/>
          <w:bCs/>
          <w:color w:val="auto"/>
          <w:sz w:val="20"/>
          <w:szCs w:val="20"/>
        </w:rPr>
        <w:t xml:space="preserve">. </w:t>
      </w:r>
      <w:r w:rsidRPr="009A369A">
        <w:rPr>
          <w:color w:val="auto"/>
          <w:sz w:val="20"/>
          <w:szCs w:val="20"/>
        </w:rPr>
        <w:t xml:space="preserve">Bieg </w:t>
      </w:r>
      <w:r w:rsidRPr="009A369A">
        <w:rPr>
          <w:sz w:val="20"/>
          <w:szCs w:val="20"/>
        </w:rPr>
        <w:t xml:space="preserve">terminu rozpoczyna się wraz </w:t>
      </w:r>
      <w:r w:rsidR="00D230A8" w:rsidRPr="009A369A">
        <w:rPr>
          <w:sz w:val="20"/>
          <w:szCs w:val="20"/>
        </w:rPr>
        <w:br/>
      </w:r>
      <w:r w:rsidRPr="009A369A">
        <w:rPr>
          <w:sz w:val="20"/>
          <w:szCs w:val="20"/>
        </w:rPr>
        <w:t xml:space="preserve">z upływem terminu składania ofert. </w:t>
      </w:r>
    </w:p>
    <w:p w14:paraId="6BE36EDD" w14:textId="7CF4E58B" w:rsidR="00A428A4" w:rsidRPr="009A369A" w:rsidRDefault="00A428A4" w:rsidP="009A369A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21. Otwarcie ofert odbędzie się w dniu </w:t>
      </w:r>
      <w:r w:rsidR="008532F7" w:rsidRPr="005C7ED7">
        <w:rPr>
          <w:b/>
          <w:bCs/>
          <w:color w:val="auto"/>
          <w:sz w:val="20"/>
          <w:szCs w:val="20"/>
        </w:rPr>
        <w:t>13.07.2022r.</w:t>
      </w:r>
      <w:r w:rsidRPr="005C7ED7">
        <w:rPr>
          <w:b/>
          <w:bCs/>
          <w:color w:val="auto"/>
          <w:sz w:val="20"/>
          <w:szCs w:val="20"/>
        </w:rPr>
        <w:t xml:space="preserve"> o godzinie </w:t>
      </w:r>
      <w:r w:rsidR="008532F7" w:rsidRPr="005C7ED7">
        <w:rPr>
          <w:b/>
          <w:bCs/>
          <w:color w:val="auto"/>
          <w:sz w:val="20"/>
          <w:szCs w:val="20"/>
        </w:rPr>
        <w:t>10.00</w:t>
      </w:r>
      <w:r w:rsidRPr="005C7ED7">
        <w:rPr>
          <w:b/>
          <w:bCs/>
          <w:color w:val="auto"/>
          <w:sz w:val="20"/>
          <w:szCs w:val="20"/>
        </w:rPr>
        <w:t xml:space="preserve"> </w:t>
      </w:r>
      <w:r w:rsidRPr="009A369A">
        <w:rPr>
          <w:sz w:val="20"/>
          <w:szCs w:val="20"/>
        </w:rPr>
        <w:t>w siedzibie SCE</w:t>
      </w:r>
      <w:r w:rsidR="00901F62">
        <w:rPr>
          <w:sz w:val="20"/>
          <w:szCs w:val="20"/>
        </w:rPr>
        <w:t xml:space="preserve"> </w:t>
      </w:r>
      <w:r w:rsidRPr="009A369A">
        <w:rPr>
          <w:sz w:val="20"/>
          <w:szCs w:val="20"/>
        </w:rPr>
        <w:t>Jaworzno III Sp. z o.o., ul. Al</w:t>
      </w:r>
      <w:r w:rsidR="00605C06">
        <w:rPr>
          <w:sz w:val="20"/>
          <w:szCs w:val="20"/>
        </w:rPr>
        <w:t>eja</w:t>
      </w:r>
      <w:r w:rsidRPr="009A369A">
        <w:rPr>
          <w:sz w:val="20"/>
          <w:szCs w:val="20"/>
        </w:rPr>
        <w:t xml:space="preserve"> Tysiąclecia 7, Sala Konferencyjna. </w:t>
      </w:r>
    </w:p>
    <w:p w14:paraId="0F20FA0B" w14:textId="77777777" w:rsidR="00A428A4" w:rsidRPr="009A369A" w:rsidRDefault="00A428A4" w:rsidP="009A369A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22.  Do odbycia przetargu pisemnego wystarcza złożenie jednej ważnej oferty. </w:t>
      </w:r>
    </w:p>
    <w:p w14:paraId="7F251EE1" w14:textId="13ACC011" w:rsidR="00D230A8" w:rsidRPr="009A369A" w:rsidRDefault="00A428A4" w:rsidP="009A369A">
      <w:pPr>
        <w:pStyle w:val="Default"/>
        <w:spacing w:line="276" w:lineRule="auto"/>
        <w:ind w:left="426" w:hanging="426"/>
        <w:jc w:val="both"/>
        <w:rPr>
          <w:b/>
          <w:bCs/>
          <w:sz w:val="20"/>
          <w:szCs w:val="20"/>
        </w:rPr>
      </w:pPr>
      <w:r w:rsidRPr="009A369A">
        <w:rPr>
          <w:sz w:val="20"/>
          <w:szCs w:val="20"/>
        </w:rPr>
        <w:t xml:space="preserve">23. </w:t>
      </w:r>
      <w:r w:rsidRPr="009A369A">
        <w:rPr>
          <w:b/>
          <w:bCs/>
          <w:sz w:val="20"/>
          <w:szCs w:val="20"/>
        </w:rPr>
        <w:t xml:space="preserve">Złożenie oferty jest równoznaczne z oświadczeniem oferenta, iż zapoznał się z treścią </w:t>
      </w:r>
      <w:r w:rsidRPr="00BE1174">
        <w:rPr>
          <w:b/>
          <w:bCs/>
          <w:color w:val="auto"/>
          <w:sz w:val="20"/>
          <w:szCs w:val="20"/>
        </w:rPr>
        <w:t>Klauzuli informacyjnej SCE</w:t>
      </w:r>
      <w:r w:rsidR="008F6A81" w:rsidRPr="00BE1174">
        <w:rPr>
          <w:b/>
          <w:bCs/>
          <w:color w:val="auto"/>
          <w:sz w:val="20"/>
          <w:szCs w:val="20"/>
        </w:rPr>
        <w:t>-</w:t>
      </w:r>
      <w:r w:rsidRPr="00BE1174">
        <w:rPr>
          <w:b/>
          <w:bCs/>
          <w:color w:val="auto"/>
          <w:sz w:val="20"/>
          <w:szCs w:val="20"/>
        </w:rPr>
        <w:t xml:space="preserve">Jaworzno III Sp. </w:t>
      </w:r>
      <w:r w:rsidRPr="009A369A">
        <w:rPr>
          <w:b/>
          <w:bCs/>
          <w:sz w:val="20"/>
          <w:szCs w:val="20"/>
        </w:rPr>
        <w:t xml:space="preserve">z o.o. stanowiącej załącznik do ogłoszenia zamieszczonego na stronie internetowej. </w:t>
      </w:r>
    </w:p>
    <w:p w14:paraId="4E1EA85B" w14:textId="77777777" w:rsidR="00A428A4" w:rsidRPr="009A369A" w:rsidRDefault="00A428A4" w:rsidP="009A369A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24. </w:t>
      </w:r>
      <w:r w:rsidR="006E4267" w:rsidRPr="009A369A">
        <w:rPr>
          <w:color w:val="auto"/>
          <w:sz w:val="20"/>
          <w:szCs w:val="20"/>
        </w:rPr>
        <w:t xml:space="preserve"> </w:t>
      </w:r>
      <w:r w:rsidRPr="009A369A">
        <w:rPr>
          <w:sz w:val="20"/>
          <w:szCs w:val="20"/>
        </w:rPr>
        <w:t xml:space="preserve">Przetarg pisemny składa się z części jawnej i niejawnej. </w:t>
      </w:r>
    </w:p>
    <w:p w14:paraId="092D8666" w14:textId="77777777" w:rsidR="00A428A4" w:rsidRPr="009A369A" w:rsidRDefault="00A428A4" w:rsidP="009A369A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2</w:t>
      </w:r>
      <w:r w:rsidR="006E4267" w:rsidRPr="009A369A">
        <w:rPr>
          <w:sz w:val="20"/>
          <w:szCs w:val="20"/>
        </w:rPr>
        <w:t>5</w:t>
      </w:r>
      <w:r w:rsidRPr="009A369A">
        <w:rPr>
          <w:sz w:val="20"/>
          <w:szCs w:val="20"/>
        </w:rPr>
        <w:t xml:space="preserve">.  W części jawnej Komisja przetargowa, w obecności oferentów: </w:t>
      </w:r>
    </w:p>
    <w:p w14:paraId="3289BAA4" w14:textId="77777777" w:rsidR="00A428A4" w:rsidRPr="009A369A" w:rsidRDefault="00A428A4" w:rsidP="009A369A">
      <w:pPr>
        <w:pStyle w:val="Default"/>
        <w:spacing w:line="276" w:lineRule="auto"/>
        <w:ind w:left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1)  stwierdza prawidłowość ogłoszenia przetargu oraz liczbę otrzymanych ofert, </w:t>
      </w:r>
    </w:p>
    <w:p w14:paraId="68C9F945" w14:textId="77777777" w:rsidR="00A428A4" w:rsidRPr="009A369A" w:rsidRDefault="00A428A4" w:rsidP="009A369A">
      <w:pPr>
        <w:pStyle w:val="Default"/>
        <w:spacing w:line="276" w:lineRule="auto"/>
        <w:ind w:left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2)  podaje cenę wywoławczą sprzedawanej nieruchomości, </w:t>
      </w:r>
    </w:p>
    <w:p w14:paraId="276CC826" w14:textId="77777777" w:rsidR="00A428A4" w:rsidRPr="009A369A" w:rsidRDefault="00A428A4" w:rsidP="009A369A">
      <w:pPr>
        <w:pStyle w:val="Default"/>
        <w:spacing w:line="276" w:lineRule="auto"/>
        <w:ind w:left="709" w:hanging="283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3) otwiera oferty z zachowaniem kolejności według daty wpływu, odczytuje imiona i nazwiska    oferentów lub nazwę oferenta, adres a także cenę oferty, </w:t>
      </w:r>
    </w:p>
    <w:p w14:paraId="13472BDB" w14:textId="77777777" w:rsidR="00A428A4" w:rsidRPr="009A369A" w:rsidRDefault="006E4267" w:rsidP="009A369A">
      <w:pPr>
        <w:pStyle w:val="Default"/>
        <w:spacing w:line="276" w:lineRule="auto"/>
        <w:ind w:left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4) przyjmuje</w:t>
      </w:r>
      <w:r w:rsidR="00A428A4" w:rsidRPr="009A369A">
        <w:rPr>
          <w:sz w:val="20"/>
          <w:szCs w:val="20"/>
        </w:rPr>
        <w:t xml:space="preserve"> do protokołu zgłoszone przez oferenta wyjaśnieni</w:t>
      </w:r>
      <w:r w:rsidRPr="009A369A">
        <w:rPr>
          <w:sz w:val="20"/>
          <w:szCs w:val="20"/>
        </w:rPr>
        <w:t>a</w:t>
      </w:r>
      <w:r w:rsidR="00A428A4" w:rsidRPr="009A369A">
        <w:rPr>
          <w:sz w:val="20"/>
          <w:szCs w:val="20"/>
        </w:rPr>
        <w:t xml:space="preserve"> i oświadczenia. </w:t>
      </w:r>
    </w:p>
    <w:p w14:paraId="2C6A2011" w14:textId="77777777" w:rsidR="00A428A4" w:rsidRPr="009A369A" w:rsidRDefault="00A428A4" w:rsidP="009A369A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2</w:t>
      </w:r>
      <w:r w:rsidR="006E4267" w:rsidRPr="009A369A">
        <w:rPr>
          <w:sz w:val="20"/>
          <w:szCs w:val="20"/>
        </w:rPr>
        <w:t>6</w:t>
      </w:r>
      <w:r w:rsidRPr="009A369A">
        <w:rPr>
          <w:sz w:val="20"/>
          <w:szCs w:val="20"/>
        </w:rPr>
        <w:t xml:space="preserve">. Przy otwarciu ofert nie jest wymagana obecność oferentów lub umocowanych przedstawicieli oferentów. Decyzja o udziale w części jawnej przetargu należy do oferenta. </w:t>
      </w:r>
    </w:p>
    <w:p w14:paraId="7E5CE5CB" w14:textId="77777777" w:rsidR="00A428A4" w:rsidRPr="009A369A" w:rsidRDefault="00A428A4" w:rsidP="009A369A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2</w:t>
      </w:r>
      <w:r w:rsidR="006E4267" w:rsidRPr="009A369A">
        <w:rPr>
          <w:sz w:val="20"/>
          <w:szCs w:val="20"/>
        </w:rPr>
        <w:t>7</w:t>
      </w:r>
      <w:r w:rsidRPr="009A369A">
        <w:rPr>
          <w:sz w:val="20"/>
          <w:szCs w:val="20"/>
        </w:rPr>
        <w:t xml:space="preserve">.  W części niejawnej Komisja przetargowa: </w:t>
      </w:r>
    </w:p>
    <w:p w14:paraId="4CE890BC" w14:textId="77777777" w:rsidR="00A428A4" w:rsidRPr="009A369A" w:rsidRDefault="00A428A4" w:rsidP="009A369A">
      <w:pPr>
        <w:pStyle w:val="Default"/>
        <w:spacing w:line="276" w:lineRule="auto"/>
        <w:ind w:left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1) odrzuca oferty w </w:t>
      </w:r>
      <w:r w:rsidRPr="009A369A">
        <w:rPr>
          <w:color w:val="auto"/>
          <w:sz w:val="20"/>
          <w:szCs w:val="20"/>
        </w:rPr>
        <w:t xml:space="preserve">przypadkach, o których mowa w ust. </w:t>
      </w:r>
      <w:r w:rsidR="009A369A" w:rsidRPr="009A369A">
        <w:rPr>
          <w:color w:val="auto"/>
          <w:sz w:val="20"/>
          <w:szCs w:val="20"/>
        </w:rPr>
        <w:t>28</w:t>
      </w:r>
      <w:r w:rsidRPr="009A369A">
        <w:rPr>
          <w:color w:val="auto"/>
          <w:sz w:val="20"/>
          <w:szCs w:val="20"/>
        </w:rPr>
        <w:t xml:space="preserve">, </w:t>
      </w:r>
    </w:p>
    <w:p w14:paraId="11055D08" w14:textId="626EDEB9" w:rsidR="00A428A4" w:rsidRPr="009A369A" w:rsidRDefault="00A428A4" w:rsidP="009A369A">
      <w:pPr>
        <w:pStyle w:val="Default"/>
        <w:spacing w:line="276" w:lineRule="auto"/>
        <w:ind w:left="709" w:hanging="283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2) określa, które z ofert nie zawierają kompletnych dokumentów lub oświadczeń lub które z nich z</w:t>
      </w:r>
      <w:r w:rsidR="0001528C">
        <w:rPr>
          <w:sz w:val="20"/>
          <w:szCs w:val="20"/>
        </w:rPr>
        <w:t>a</w:t>
      </w:r>
      <w:r w:rsidRPr="009A369A">
        <w:rPr>
          <w:sz w:val="20"/>
          <w:szCs w:val="20"/>
        </w:rPr>
        <w:t>wierają oczywiste błędy pisarskie lub rachunkowe podlegające uzupełnieniu i</w:t>
      </w:r>
      <w:r w:rsidR="0001528C">
        <w:rPr>
          <w:sz w:val="20"/>
          <w:szCs w:val="20"/>
        </w:rPr>
        <w:t> </w:t>
      </w:r>
      <w:r w:rsidRPr="009A369A">
        <w:rPr>
          <w:sz w:val="20"/>
          <w:szCs w:val="20"/>
        </w:rPr>
        <w:t xml:space="preserve">niepowodujące istotnych zmian w treści oferty i wzywa oferentów poprzez wysłanie pisemnych wezwań do uzupełnienia ofert lub w przypadku nieścisłości do złożenia pisemnych wyjaśnień w wyznaczonym terminie, </w:t>
      </w:r>
    </w:p>
    <w:p w14:paraId="15CEC27E" w14:textId="77777777" w:rsidR="00A428A4" w:rsidRPr="009A369A" w:rsidRDefault="00A428A4" w:rsidP="009A369A">
      <w:pPr>
        <w:pStyle w:val="Default"/>
        <w:spacing w:line="276" w:lineRule="auto"/>
        <w:ind w:left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3) dokonuje szczegółowej analizy ofert, </w:t>
      </w:r>
    </w:p>
    <w:p w14:paraId="3808134C" w14:textId="77777777" w:rsidR="00A428A4" w:rsidRPr="009A369A" w:rsidRDefault="00A428A4" w:rsidP="009A369A">
      <w:pPr>
        <w:pStyle w:val="Default"/>
        <w:spacing w:line="276" w:lineRule="auto"/>
        <w:ind w:left="709" w:hanging="283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4) stwierdza, którzy oferenci nie uzupełnili ofert lub nie złożyli wyjaśnień w wyznaczonym terminie, </w:t>
      </w:r>
    </w:p>
    <w:p w14:paraId="28D914F1" w14:textId="77777777" w:rsidR="00A428A4" w:rsidRPr="009A369A" w:rsidRDefault="00A428A4" w:rsidP="009A369A">
      <w:pPr>
        <w:pStyle w:val="Default"/>
        <w:spacing w:line="276" w:lineRule="auto"/>
        <w:ind w:left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5) wskazuje najkorzystniejszą z nieodrzuconych ofert lub unieważnia</w:t>
      </w:r>
      <w:r w:rsidR="006E4267" w:rsidRPr="009A369A">
        <w:rPr>
          <w:sz w:val="20"/>
          <w:szCs w:val="20"/>
        </w:rPr>
        <w:t xml:space="preserve"> przetarg</w:t>
      </w:r>
      <w:r w:rsidRPr="009A369A">
        <w:rPr>
          <w:sz w:val="20"/>
          <w:szCs w:val="20"/>
        </w:rPr>
        <w:t xml:space="preserve">. </w:t>
      </w:r>
    </w:p>
    <w:p w14:paraId="2B051C39" w14:textId="77777777" w:rsidR="00A428A4" w:rsidRPr="009A369A" w:rsidRDefault="006E4267" w:rsidP="009A369A">
      <w:pPr>
        <w:pStyle w:val="Default"/>
        <w:spacing w:line="276" w:lineRule="auto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28</w:t>
      </w:r>
      <w:r w:rsidR="00A428A4" w:rsidRPr="009A369A">
        <w:rPr>
          <w:sz w:val="20"/>
          <w:szCs w:val="20"/>
        </w:rPr>
        <w:t xml:space="preserve">.  Komisja odrzuca oferty: </w:t>
      </w:r>
    </w:p>
    <w:p w14:paraId="7E1872CC" w14:textId="52634BED" w:rsidR="00A428A4" w:rsidRPr="009A369A" w:rsidRDefault="00A428A4" w:rsidP="009A369A">
      <w:pPr>
        <w:pStyle w:val="Default"/>
        <w:spacing w:after="8" w:line="276" w:lineRule="auto"/>
        <w:ind w:left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1)  nieodpowiadające warunkom </w:t>
      </w:r>
      <w:r w:rsidR="006E4267" w:rsidRPr="009A369A">
        <w:rPr>
          <w:sz w:val="20"/>
          <w:szCs w:val="20"/>
        </w:rPr>
        <w:t>p</w:t>
      </w:r>
      <w:r w:rsidRPr="009A369A">
        <w:rPr>
          <w:sz w:val="20"/>
          <w:szCs w:val="20"/>
        </w:rPr>
        <w:t xml:space="preserve">rzetargu, w szczególności co do ceny, </w:t>
      </w:r>
    </w:p>
    <w:p w14:paraId="0AF8EFE1" w14:textId="77777777" w:rsidR="00A428A4" w:rsidRPr="009A369A" w:rsidRDefault="00A428A4" w:rsidP="009A369A">
      <w:pPr>
        <w:pStyle w:val="Default"/>
        <w:spacing w:after="8" w:line="276" w:lineRule="auto"/>
        <w:ind w:left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2)  niezawierające ceny lub podpisu osób uprawnionych do reprezentacji, </w:t>
      </w:r>
    </w:p>
    <w:p w14:paraId="0B173048" w14:textId="77777777" w:rsidR="00A428A4" w:rsidRPr="009A369A" w:rsidRDefault="00A428A4" w:rsidP="009A369A">
      <w:pPr>
        <w:pStyle w:val="Default"/>
        <w:spacing w:after="8" w:line="276" w:lineRule="auto"/>
        <w:ind w:left="709" w:hanging="283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3)  złożone bez wymaganych, kompletnych dokumentów lub oświadczeń, które nie zostały przez  oferenta uzupełnione w wyznaczonym terminie, </w:t>
      </w:r>
    </w:p>
    <w:p w14:paraId="13A3EDB6" w14:textId="77777777" w:rsidR="00A428A4" w:rsidRPr="009A369A" w:rsidRDefault="00A428A4" w:rsidP="009A369A">
      <w:pPr>
        <w:pStyle w:val="Default"/>
        <w:spacing w:after="8" w:line="276" w:lineRule="auto"/>
        <w:ind w:left="709" w:hanging="283"/>
        <w:jc w:val="both"/>
        <w:rPr>
          <w:sz w:val="20"/>
          <w:szCs w:val="20"/>
        </w:rPr>
      </w:pPr>
      <w:r w:rsidRPr="009A369A">
        <w:rPr>
          <w:sz w:val="20"/>
          <w:szCs w:val="20"/>
        </w:rPr>
        <w:t xml:space="preserve">4) które mimo złożenia przez oferenta wyjaśnień lub w sytuacji ich niezłożenia w wyznaczonym terminie pozostają nieczytelne lub budzące wątpliwości, co do ich treści, </w:t>
      </w:r>
    </w:p>
    <w:p w14:paraId="12E31166" w14:textId="77777777" w:rsidR="00A428A4" w:rsidRPr="009A369A" w:rsidRDefault="00A428A4" w:rsidP="009A369A">
      <w:pPr>
        <w:pStyle w:val="Default"/>
        <w:spacing w:line="276" w:lineRule="auto"/>
        <w:ind w:left="709" w:hanging="283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5) gdy Oferent w terminie wyznaczonym przez Sprzedającego nie zgodził się na poprawienie oczywistej omyłki.</w:t>
      </w:r>
    </w:p>
    <w:p w14:paraId="2C1F24F6" w14:textId="4664B271" w:rsidR="006E4267" w:rsidRPr="009A369A" w:rsidRDefault="006E4267" w:rsidP="009A369A">
      <w:pPr>
        <w:pStyle w:val="Default"/>
        <w:spacing w:after="2"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29</w:t>
      </w:r>
      <w:r w:rsidR="009A369A">
        <w:rPr>
          <w:sz w:val="20"/>
          <w:szCs w:val="20"/>
        </w:rPr>
        <w:t xml:space="preserve">. </w:t>
      </w:r>
      <w:r w:rsidR="00A428A4" w:rsidRPr="009A369A">
        <w:rPr>
          <w:sz w:val="20"/>
          <w:szCs w:val="20"/>
        </w:rPr>
        <w:t>Komisja za najkorzystniejszą ofertę uzna tę, która zawiera najwyższą cenę nabycia za</w:t>
      </w:r>
      <w:r w:rsidR="0001528C">
        <w:rPr>
          <w:sz w:val="20"/>
          <w:szCs w:val="20"/>
        </w:rPr>
        <w:t> </w:t>
      </w:r>
      <w:r w:rsidR="00A428A4" w:rsidRPr="009A369A">
        <w:rPr>
          <w:sz w:val="20"/>
          <w:szCs w:val="20"/>
        </w:rPr>
        <w:t xml:space="preserve">nieruchomość. </w:t>
      </w:r>
    </w:p>
    <w:p w14:paraId="41D9BFF8" w14:textId="77777777" w:rsidR="00A428A4" w:rsidRPr="009A369A" w:rsidRDefault="00A428A4" w:rsidP="009A369A">
      <w:pPr>
        <w:pStyle w:val="Default"/>
        <w:spacing w:after="2"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lastRenderedPageBreak/>
        <w:t>3</w:t>
      </w:r>
      <w:r w:rsidR="006E4267" w:rsidRPr="009A369A">
        <w:rPr>
          <w:sz w:val="20"/>
          <w:szCs w:val="20"/>
        </w:rPr>
        <w:t>0</w:t>
      </w:r>
      <w:r w:rsidRPr="009A369A">
        <w:rPr>
          <w:sz w:val="20"/>
          <w:szCs w:val="20"/>
        </w:rPr>
        <w:t xml:space="preserve">. </w:t>
      </w:r>
      <w:r w:rsidR="006E4267" w:rsidRPr="009A369A">
        <w:rPr>
          <w:sz w:val="20"/>
          <w:szCs w:val="20"/>
        </w:rPr>
        <w:t xml:space="preserve"> W razie ustalenia, że kilku o</w:t>
      </w:r>
      <w:r w:rsidRPr="009A369A">
        <w:rPr>
          <w:sz w:val="20"/>
          <w:szCs w:val="20"/>
        </w:rPr>
        <w:t>ferentów zaoferowało dokładnie tak</w:t>
      </w:r>
      <w:r w:rsidR="006E4267" w:rsidRPr="009A369A">
        <w:rPr>
          <w:sz w:val="20"/>
          <w:szCs w:val="20"/>
        </w:rPr>
        <w:t>ą</w:t>
      </w:r>
      <w:r w:rsidRPr="009A369A">
        <w:rPr>
          <w:sz w:val="20"/>
          <w:szCs w:val="20"/>
        </w:rPr>
        <w:t xml:space="preserve"> samą cenę, Komisja wzywa pisemnie tych </w:t>
      </w:r>
      <w:r w:rsidR="006E4267" w:rsidRPr="009A369A">
        <w:rPr>
          <w:sz w:val="20"/>
          <w:szCs w:val="20"/>
        </w:rPr>
        <w:t xml:space="preserve"> o</w:t>
      </w:r>
      <w:r w:rsidRPr="009A369A">
        <w:rPr>
          <w:sz w:val="20"/>
          <w:szCs w:val="20"/>
        </w:rPr>
        <w:t xml:space="preserve">ferentów do złożenia pisemnych dodatkowych ofert w wyznaczonym terminie. Oferenci składając </w:t>
      </w:r>
      <w:r w:rsidR="006E4267" w:rsidRPr="009A369A">
        <w:rPr>
          <w:sz w:val="20"/>
          <w:szCs w:val="20"/>
        </w:rPr>
        <w:t xml:space="preserve"> </w:t>
      </w:r>
      <w:r w:rsidRPr="009A369A">
        <w:rPr>
          <w:sz w:val="20"/>
          <w:szCs w:val="20"/>
        </w:rPr>
        <w:t xml:space="preserve">oferty dodatkowe nie mogą zaoferować cen niższych niż w pierwotnej ofercie. Złożenie dodatkowej oferty, na cenę niższą od pierwotnej powoduje nieważność tej oferty. </w:t>
      </w:r>
      <w:r w:rsidR="0017710B" w:rsidRPr="009A369A">
        <w:rPr>
          <w:sz w:val="20"/>
          <w:szCs w:val="20"/>
        </w:rPr>
        <w:br/>
      </w:r>
      <w:r w:rsidRPr="009A369A">
        <w:rPr>
          <w:sz w:val="20"/>
          <w:szCs w:val="20"/>
        </w:rPr>
        <w:t xml:space="preserve">W takim przypadku ważna pozostaje pierwotna oferta. </w:t>
      </w:r>
    </w:p>
    <w:p w14:paraId="59A65553" w14:textId="77777777" w:rsidR="00A428A4" w:rsidRPr="009A369A" w:rsidRDefault="00A428A4" w:rsidP="009A369A">
      <w:pPr>
        <w:pStyle w:val="Default"/>
        <w:spacing w:after="2"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3</w:t>
      </w:r>
      <w:r w:rsidR="0017710B" w:rsidRPr="009A369A">
        <w:rPr>
          <w:sz w:val="20"/>
          <w:szCs w:val="20"/>
        </w:rPr>
        <w:t>1</w:t>
      </w:r>
      <w:r w:rsidRPr="009A369A">
        <w:rPr>
          <w:sz w:val="20"/>
          <w:szCs w:val="20"/>
        </w:rPr>
        <w:t xml:space="preserve">. W przypadku, gdy żaden z Oferentów, </w:t>
      </w:r>
      <w:r w:rsidRPr="004D03C3">
        <w:rPr>
          <w:color w:val="auto"/>
          <w:sz w:val="20"/>
          <w:szCs w:val="20"/>
        </w:rPr>
        <w:t>o których mowa w pkt 3</w:t>
      </w:r>
      <w:r w:rsidR="004D03C3" w:rsidRPr="004D03C3">
        <w:rPr>
          <w:color w:val="auto"/>
          <w:sz w:val="20"/>
          <w:szCs w:val="20"/>
        </w:rPr>
        <w:t>0</w:t>
      </w:r>
      <w:r w:rsidRPr="004D03C3">
        <w:rPr>
          <w:color w:val="auto"/>
          <w:sz w:val="20"/>
          <w:szCs w:val="20"/>
        </w:rPr>
        <w:t xml:space="preserve">, nie </w:t>
      </w:r>
      <w:r w:rsidRPr="009A369A">
        <w:rPr>
          <w:sz w:val="20"/>
          <w:szCs w:val="20"/>
        </w:rPr>
        <w:t xml:space="preserve">złoży oferty dodatkowej </w:t>
      </w:r>
      <w:r w:rsidR="0017710B" w:rsidRPr="009A369A">
        <w:rPr>
          <w:sz w:val="20"/>
          <w:szCs w:val="20"/>
        </w:rPr>
        <w:br/>
      </w:r>
      <w:r w:rsidRPr="009A369A">
        <w:rPr>
          <w:sz w:val="20"/>
          <w:szCs w:val="20"/>
        </w:rPr>
        <w:t>w wyznaczonym terminie lub gdy każdy z tych oferentów złoży ofertę dodatkową na cenę niższą od pierwotnej lub na dokł</w:t>
      </w:r>
      <w:r w:rsidR="0017710B" w:rsidRPr="009A369A">
        <w:rPr>
          <w:sz w:val="20"/>
          <w:szCs w:val="20"/>
        </w:rPr>
        <w:t>adnie taką samą</w:t>
      </w:r>
      <w:r w:rsidRPr="009A369A">
        <w:rPr>
          <w:sz w:val="20"/>
          <w:szCs w:val="20"/>
        </w:rPr>
        <w:t xml:space="preserve"> najwyższą cenę, o wyborze oferty najkorzystniejszej decyduje czas złożenia pierwotnej oferty</w:t>
      </w:r>
      <w:r w:rsidR="00D230A8" w:rsidRPr="009A369A">
        <w:rPr>
          <w:sz w:val="20"/>
          <w:szCs w:val="20"/>
        </w:rPr>
        <w:t>.</w:t>
      </w:r>
      <w:r w:rsidRPr="009A369A">
        <w:rPr>
          <w:sz w:val="20"/>
          <w:szCs w:val="20"/>
        </w:rPr>
        <w:t xml:space="preserve"> </w:t>
      </w:r>
    </w:p>
    <w:p w14:paraId="5D242EE3" w14:textId="77777777" w:rsidR="00A428A4" w:rsidRPr="009A369A" w:rsidRDefault="00A428A4" w:rsidP="009A369A">
      <w:pPr>
        <w:pStyle w:val="Default"/>
        <w:spacing w:after="2"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3</w:t>
      </w:r>
      <w:r w:rsidR="0017710B" w:rsidRPr="009A369A">
        <w:rPr>
          <w:sz w:val="20"/>
          <w:szCs w:val="20"/>
        </w:rPr>
        <w:t>2</w:t>
      </w:r>
      <w:r w:rsidRPr="009A369A">
        <w:rPr>
          <w:sz w:val="20"/>
          <w:szCs w:val="20"/>
        </w:rPr>
        <w:t xml:space="preserve">. </w:t>
      </w:r>
      <w:r w:rsidR="009A369A">
        <w:rPr>
          <w:sz w:val="20"/>
          <w:szCs w:val="20"/>
        </w:rPr>
        <w:t xml:space="preserve"> </w:t>
      </w:r>
      <w:r w:rsidRPr="009A369A">
        <w:rPr>
          <w:sz w:val="20"/>
          <w:szCs w:val="20"/>
        </w:rPr>
        <w:t>Z tytułu odrzucenia oferty</w:t>
      </w:r>
      <w:r w:rsidR="0017710B" w:rsidRPr="009A369A">
        <w:rPr>
          <w:sz w:val="20"/>
          <w:szCs w:val="20"/>
        </w:rPr>
        <w:t xml:space="preserve">, dokonywania zmian w ogłoszeniu lub warunkach postępowania, </w:t>
      </w:r>
      <w:r w:rsidR="009A369A">
        <w:rPr>
          <w:sz w:val="20"/>
          <w:szCs w:val="20"/>
        </w:rPr>
        <w:t xml:space="preserve">  </w:t>
      </w:r>
      <w:r w:rsidR="0017710B" w:rsidRPr="009A369A">
        <w:rPr>
          <w:sz w:val="20"/>
          <w:szCs w:val="20"/>
        </w:rPr>
        <w:t xml:space="preserve">wycofania nieruchomości ze sprzedaży, unieważnienia przetargu </w:t>
      </w:r>
      <w:r w:rsidRPr="009A369A">
        <w:rPr>
          <w:sz w:val="20"/>
          <w:szCs w:val="20"/>
        </w:rPr>
        <w:t xml:space="preserve">oferentom nie przysługuje wobec </w:t>
      </w:r>
      <w:r w:rsidR="009A369A">
        <w:rPr>
          <w:sz w:val="20"/>
          <w:szCs w:val="20"/>
        </w:rPr>
        <w:t xml:space="preserve"> </w:t>
      </w:r>
      <w:r w:rsidRPr="009A369A">
        <w:rPr>
          <w:sz w:val="20"/>
          <w:szCs w:val="20"/>
        </w:rPr>
        <w:t xml:space="preserve">sprzedającego żadne roszczenie finansowe ani prawne. </w:t>
      </w:r>
    </w:p>
    <w:p w14:paraId="50279D38" w14:textId="020EADE9" w:rsidR="00A428A4" w:rsidRPr="009A369A" w:rsidRDefault="00A428A4" w:rsidP="009A369A">
      <w:pPr>
        <w:pStyle w:val="Default"/>
        <w:spacing w:after="2" w:line="276" w:lineRule="auto"/>
        <w:ind w:left="426" w:hanging="426"/>
        <w:jc w:val="both"/>
        <w:rPr>
          <w:sz w:val="20"/>
          <w:szCs w:val="20"/>
        </w:rPr>
      </w:pPr>
      <w:r w:rsidRPr="009A369A">
        <w:rPr>
          <w:sz w:val="20"/>
          <w:szCs w:val="20"/>
        </w:rPr>
        <w:t>3</w:t>
      </w:r>
      <w:r w:rsidR="007D0A3F" w:rsidRPr="009A369A">
        <w:rPr>
          <w:sz w:val="20"/>
          <w:szCs w:val="20"/>
        </w:rPr>
        <w:t>3</w:t>
      </w:r>
      <w:r w:rsidRPr="009A369A">
        <w:rPr>
          <w:sz w:val="20"/>
          <w:szCs w:val="20"/>
        </w:rPr>
        <w:t xml:space="preserve">. O wyniku przetargu oferenci zostaną powiadomieni listem poleconym w </w:t>
      </w:r>
      <w:r w:rsidRPr="005C7ED7">
        <w:rPr>
          <w:color w:val="auto"/>
          <w:sz w:val="20"/>
          <w:szCs w:val="20"/>
        </w:rPr>
        <w:t xml:space="preserve">terminie </w:t>
      </w:r>
      <w:r w:rsidR="00EC7B45" w:rsidRPr="005C7ED7">
        <w:rPr>
          <w:color w:val="auto"/>
          <w:sz w:val="20"/>
          <w:szCs w:val="20"/>
        </w:rPr>
        <w:t xml:space="preserve">14 </w:t>
      </w:r>
      <w:r w:rsidRPr="005C7ED7">
        <w:rPr>
          <w:color w:val="auto"/>
          <w:sz w:val="20"/>
          <w:szCs w:val="20"/>
        </w:rPr>
        <w:t xml:space="preserve">dni </w:t>
      </w:r>
      <w:r w:rsidRPr="009A369A">
        <w:rPr>
          <w:sz w:val="20"/>
          <w:szCs w:val="20"/>
        </w:rPr>
        <w:t xml:space="preserve">od daty </w:t>
      </w:r>
      <w:r w:rsidR="009A369A">
        <w:rPr>
          <w:sz w:val="20"/>
          <w:szCs w:val="20"/>
        </w:rPr>
        <w:t xml:space="preserve"> </w:t>
      </w:r>
      <w:r w:rsidRPr="009A369A">
        <w:rPr>
          <w:sz w:val="20"/>
          <w:szCs w:val="20"/>
        </w:rPr>
        <w:t xml:space="preserve">otwarcia ofert. </w:t>
      </w:r>
    </w:p>
    <w:p w14:paraId="1AC7569F" w14:textId="145B4311" w:rsidR="00A428A4" w:rsidRPr="009A369A" w:rsidRDefault="00A428A4" w:rsidP="009A369A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sz w:val="20"/>
          <w:szCs w:val="20"/>
        </w:rPr>
        <w:t>3</w:t>
      </w:r>
      <w:r w:rsidR="007D0A3F" w:rsidRPr="009A369A">
        <w:rPr>
          <w:sz w:val="20"/>
          <w:szCs w:val="20"/>
        </w:rPr>
        <w:t>4</w:t>
      </w:r>
      <w:r w:rsidRPr="009A369A">
        <w:rPr>
          <w:sz w:val="20"/>
          <w:szCs w:val="20"/>
        </w:rPr>
        <w:t xml:space="preserve">. Sprzedający, najpóźniej w </w:t>
      </w:r>
      <w:r w:rsidRPr="005C7ED7">
        <w:rPr>
          <w:color w:val="auto"/>
          <w:sz w:val="20"/>
          <w:szCs w:val="20"/>
        </w:rPr>
        <w:t xml:space="preserve">ciągu </w:t>
      </w:r>
      <w:r w:rsidR="00EC7B45" w:rsidRPr="005C7ED7">
        <w:rPr>
          <w:color w:val="auto"/>
          <w:sz w:val="20"/>
          <w:szCs w:val="20"/>
        </w:rPr>
        <w:t>21</w:t>
      </w:r>
      <w:r w:rsidRPr="005C7ED7">
        <w:rPr>
          <w:color w:val="auto"/>
          <w:sz w:val="20"/>
          <w:szCs w:val="20"/>
        </w:rPr>
        <w:t xml:space="preserve"> dni od </w:t>
      </w:r>
      <w:r w:rsidRPr="009A369A">
        <w:rPr>
          <w:sz w:val="20"/>
          <w:szCs w:val="20"/>
        </w:rPr>
        <w:t xml:space="preserve">daty otwarcia ofert, przekaże oferentowi, który wygrał przetarg zawiadomienie zawierające </w:t>
      </w:r>
      <w:r w:rsidR="007D0A3F" w:rsidRPr="009A369A">
        <w:rPr>
          <w:sz w:val="20"/>
          <w:szCs w:val="20"/>
        </w:rPr>
        <w:t xml:space="preserve">oznaczenie </w:t>
      </w:r>
      <w:r w:rsidRPr="009A369A">
        <w:rPr>
          <w:sz w:val="20"/>
          <w:szCs w:val="20"/>
        </w:rPr>
        <w:t xml:space="preserve">miejsca i terminu zawarcia umowy sprzedaży. </w:t>
      </w:r>
    </w:p>
    <w:p w14:paraId="6C52CD1A" w14:textId="77777777" w:rsidR="00A428A4" w:rsidRPr="009A369A" w:rsidRDefault="00A428A4" w:rsidP="009A369A">
      <w:pPr>
        <w:pStyle w:val="Default"/>
        <w:spacing w:after="2"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>3</w:t>
      </w:r>
      <w:r w:rsidR="00FB2E7D" w:rsidRPr="009A369A">
        <w:rPr>
          <w:color w:val="auto"/>
          <w:sz w:val="20"/>
          <w:szCs w:val="20"/>
        </w:rPr>
        <w:t>5</w:t>
      </w:r>
      <w:r w:rsidRPr="009A369A">
        <w:rPr>
          <w:color w:val="auto"/>
          <w:sz w:val="20"/>
          <w:szCs w:val="20"/>
        </w:rPr>
        <w:t>.</w:t>
      </w:r>
      <w:r w:rsidR="009A369A">
        <w:rPr>
          <w:color w:val="auto"/>
          <w:sz w:val="20"/>
          <w:szCs w:val="20"/>
        </w:rPr>
        <w:t xml:space="preserve"> </w:t>
      </w:r>
      <w:r w:rsidRPr="009A369A">
        <w:rPr>
          <w:color w:val="auto"/>
          <w:sz w:val="20"/>
          <w:szCs w:val="20"/>
        </w:rPr>
        <w:t xml:space="preserve"> Nabywca nieruchomości jest zobowiązany zapłacić cenę nabycia najpóźniej na jeden dzień przed terminem zawarcia umowy w formie aktu notarialnego. </w:t>
      </w:r>
    </w:p>
    <w:p w14:paraId="3F935941" w14:textId="77777777" w:rsidR="00A428A4" w:rsidRPr="009A369A" w:rsidRDefault="00A428A4" w:rsidP="009A369A">
      <w:pPr>
        <w:pStyle w:val="Default"/>
        <w:spacing w:after="2"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>3</w:t>
      </w:r>
      <w:r w:rsidR="00FB2E7D" w:rsidRPr="009A369A">
        <w:rPr>
          <w:color w:val="auto"/>
          <w:sz w:val="20"/>
          <w:szCs w:val="20"/>
        </w:rPr>
        <w:t>6</w:t>
      </w:r>
      <w:r w:rsidRPr="009A369A">
        <w:rPr>
          <w:color w:val="auto"/>
          <w:sz w:val="20"/>
          <w:szCs w:val="20"/>
        </w:rPr>
        <w:t xml:space="preserve">. </w:t>
      </w:r>
      <w:r w:rsidR="009A369A">
        <w:rPr>
          <w:color w:val="auto"/>
          <w:sz w:val="20"/>
          <w:szCs w:val="20"/>
        </w:rPr>
        <w:t xml:space="preserve"> </w:t>
      </w:r>
      <w:r w:rsidRPr="009A369A">
        <w:rPr>
          <w:color w:val="auto"/>
          <w:sz w:val="20"/>
          <w:szCs w:val="20"/>
        </w:rPr>
        <w:t xml:space="preserve">Nabywca nieruchomości, który nie uiści ceny nabycia najpóźniej na jeden dzień przed terminem zawarcia umowy w formie aktu notarialnego, traci prawa wynikające z wyboru oferty oraz złożone wadium. </w:t>
      </w:r>
    </w:p>
    <w:p w14:paraId="12D3E15E" w14:textId="77777777" w:rsidR="00A428A4" w:rsidRPr="009A369A" w:rsidRDefault="00FB2E7D" w:rsidP="009A369A">
      <w:pPr>
        <w:pStyle w:val="Default"/>
        <w:spacing w:after="2"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>3</w:t>
      </w:r>
      <w:r w:rsidR="009A369A">
        <w:rPr>
          <w:color w:val="auto"/>
          <w:sz w:val="20"/>
          <w:szCs w:val="20"/>
        </w:rPr>
        <w:t>7</w:t>
      </w:r>
      <w:r w:rsidR="00A428A4" w:rsidRPr="009A369A">
        <w:rPr>
          <w:color w:val="auto"/>
          <w:sz w:val="20"/>
          <w:szCs w:val="20"/>
        </w:rPr>
        <w:t xml:space="preserve">. Korzyści i ciężary z przedmiotu umowy przechodzą na nabywcę z dniem zawarcia umowy </w:t>
      </w:r>
      <w:r w:rsidR="00C9269F">
        <w:rPr>
          <w:color w:val="auto"/>
          <w:sz w:val="20"/>
          <w:szCs w:val="20"/>
        </w:rPr>
        <w:br/>
      </w:r>
      <w:r w:rsidR="00A428A4" w:rsidRPr="009A369A">
        <w:rPr>
          <w:color w:val="auto"/>
          <w:sz w:val="20"/>
          <w:szCs w:val="20"/>
        </w:rPr>
        <w:t xml:space="preserve">w formie aktu notarialnego. </w:t>
      </w:r>
    </w:p>
    <w:p w14:paraId="657982F3" w14:textId="77777777" w:rsidR="00A428A4" w:rsidRPr="009A369A" w:rsidRDefault="009A369A" w:rsidP="009A369A">
      <w:pPr>
        <w:pStyle w:val="Default"/>
        <w:spacing w:after="2" w:line="276" w:lineRule="auto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38</w:t>
      </w:r>
      <w:r w:rsidR="00A428A4" w:rsidRPr="009A369A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 xml:space="preserve"> </w:t>
      </w:r>
      <w:r w:rsidR="00A428A4" w:rsidRPr="009A369A">
        <w:rPr>
          <w:color w:val="auto"/>
          <w:sz w:val="20"/>
          <w:szCs w:val="20"/>
        </w:rPr>
        <w:t xml:space="preserve">Wydanie przedmiotu umowy nastąpi, po zapłaceniu ceny nabycia, w terminie określonym w akcie </w:t>
      </w:r>
      <w:r>
        <w:rPr>
          <w:color w:val="auto"/>
          <w:sz w:val="20"/>
          <w:szCs w:val="20"/>
        </w:rPr>
        <w:t xml:space="preserve"> </w:t>
      </w:r>
      <w:r w:rsidR="00A428A4" w:rsidRPr="009A369A">
        <w:rPr>
          <w:color w:val="auto"/>
          <w:sz w:val="20"/>
          <w:szCs w:val="20"/>
        </w:rPr>
        <w:t xml:space="preserve">notarialnym. </w:t>
      </w:r>
    </w:p>
    <w:p w14:paraId="01A1A023" w14:textId="77777777" w:rsidR="00A428A4" w:rsidRPr="00901F62" w:rsidRDefault="009A369A" w:rsidP="009A369A">
      <w:pPr>
        <w:pStyle w:val="Default"/>
        <w:spacing w:after="2" w:line="276" w:lineRule="auto"/>
        <w:jc w:val="both"/>
        <w:rPr>
          <w:color w:val="auto"/>
          <w:sz w:val="20"/>
          <w:szCs w:val="20"/>
        </w:rPr>
      </w:pPr>
      <w:r w:rsidRPr="00901F62">
        <w:rPr>
          <w:color w:val="auto"/>
          <w:sz w:val="20"/>
          <w:szCs w:val="20"/>
        </w:rPr>
        <w:t>39</w:t>
      </w:r>
      <w:r w:rsidR="00A428A4" w:rsidRPr="00901F62">
        <w:rPr>
          <w:color w:val="auto"/>
          <w:sz w:val="20"/>
          <w:szCs w:val="20"/>
        </w:rPr>
        <w:t xml:space="preserve">. </w:t>
      </w:r>
      <w:r w:rsidRPr="00901F62">
        <w:rPr>
          <w:color w:val="auto"/>
          <w:sz w:val="20"/>
          <w:szCs w:val="20"/>
        </w:rPr>
        <w:t xml:space="preserve"> </w:t>
      </w:r>
      <w:r w:rsidR="00A428A4" w:rsidRPr="00901F62">
        <w:rPr>
          <w:color w:val="auto"/>
          <w:sz w:val="20"/>
          <w:szCs w:val="20"/>
        </w:rPr>
        <w:t xml:space="preserve">Przy sprzedaży przedmiotowych nieruchomości prawo pierwokupu przysługuje Gminie Jaworzno. </w:t>
      </w:r>
    </w:p>
    <w:p w14:paraId="30891BDC" w14:textId="77777777" w:rsidR="00A428A4" w:rsidRPr="009A369A" w:rsidRDefault="00A428A4" w:rsidP="009A369A">
      <w:pPr>
        <w:pStyle w:val="Default"/>
        <w:spacing w:after="2"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>4</w:t>
      </w:r>
      <w:r w:rsidR="009A369A">
        <w:rPr>
          <w:color w:val="auto"/>
          <w:sz w:val="20"/>
          <w:szCs w:val="20"/>
        </w:rPr>
        <w:t>0</w:t>
      </w:r>
      <w:r w:rsidRPr="009A369A">
        <w:rPr>
          <w:color w:val="auto"/>
          <w:sz w:val="20"/>
          <w:szCs w:val="20"/>
        </w:rPr>
        <w:t xml:space="preserve">. Nabywca nieruchomości ponosi w całości koszty notarialne, podatki i opłaty związane z zawarciem umowy w formie aktu notarialnego. </w:t>
      </w:r>
    </w:p>
    <w:p w14:paraId="16FE82CB" w14:textId="201E6FBF" w:rsidR="00A428A4" w:rsidRDefault="00A428A4" w:rsidP="009A369A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>4</w:t>
      </w:r>
      <w:r w:rsidR="009A369A">
        <w:rPr>
          <w:color w:val="auto"/>
          <w:sz w:val="20"/>
          <w:szCs w:val="20"/>
        </w:rPr>
        <w:t>1</w:t>
      </w:r>
      <w:r w:rsidRPr="009A369A">
        <w:rPr>
          <w:color w:val="auto"/>
          <w:sz w:val="20"/>
          <w:szCs w:val="20"/>
        </w:rPr>
        <w:t xml:space="preserve">. </w:t>
      </w:r>
      <w:r w:rsidR="00E71165" w:rsidRPr="009A369A">
        <w:rPr>
          <w:color w:val="auto"/>
          <w:sz w:val="20"/>
          <w:szCs w:val="20"/>
        </w:rPr>
        <w:t>SCE</w:t>
      </w:r>
      <w:r w:rsidR="00561692">
        <w:rPr>
          <w:color w:val="auto"/>
          <w:sz w:val="20"/>
          <w:szCs w:val="20"/>
        </w:rPr>
        <w:t xml:space="preserve"> </w:t>
      </w:r>
      <w:r w:rsidR="00E71165" w:rsidRPr="009A369A">
        <w:rPr>
          <w:color w:val="auto"/>
          <w:sz w:val="20"/>
          <w:szCs w:val="20"/>
        </w:rPr>
        <w:t>Jaworzno III Sp. z o.o.</w:t>
      </w:r>
      <w:r w:rsidRPr="009A369A">
        <w:rPr>
          <w:color w:val="auto"/>
          <w:sz w:val="20"/>
          <w:szCs w:val="20"/>
        </w:rPr>
        <w:t xml:space="preserve"> zastrzega sobie prawo: dokonywania zmian w ogłoszeniu lub warunkach postępowania, wycofania nieruchomości ze sprzedaży, unieważnienia przetargu - na każdym jego etapie bez podania przyczyn. </w:t>
      </w:r>
    </w:p>
    <w:p w14:paraId="3CEC69BE" w14:textId="043157C9" w:rsidR="00F004A7" w:rsidRDefault="00F004A7" w:rsidP="008B0622">
      <w:pPr>
        <w:pStyle w:val="Default"/>
        <w:ind w:left="426" w:hanging="426"/>
        <w:jc w:val="both"/>
        <w:rPr>
          <w:color w:val="FF0000"/>
          <w:sz w:val="20"/>
          <w:szCs w:val="20"/>
        </w:rPr>
      </w:pPr>
      <w:r>
        <w:rPr>
          <w:color w:val="auto"/>
          <w:sz w:val="20"/>
          <w:szCs w:val="20"/>
        </w:rPr>
        <w:t xml:space="preserve">42.   </w:t>
      </w:r>
      <w:r w:rsidRPr="00901F62">
        <w:rPr>
          <w:color w:val="auto"/>
          <w:sz w:val="20"/>
          <w:szCs w:val="20"/>
        </w:rPr>
        <w:t>Nieruchomości są ogólnie dostępne – możliwość oglądania całodobowo.</w:t>
      </w:r>
      <w:r w:rsidR="00605C06" w:rsidRPr="00901F62">
        <w:rPr>
          <w:color w:val="auto"/>
          <w:sz w:val="20"/>
          <w:szCs w:val="20"/>
        </w:rPr>
        <w:t xml:space="preserve"> </w:t>
      </w:r>
      <w:r w:rsidR="00605C06" w:rsidRPr="00901F62">
        <w:rPr>
          <w:color w:val="auto"/>
          <w:sz w:val="20"/>
          <w:szCs w:val="20"/>
        </w:rPr>
        <w:tab/>
        <w:t>Można</w:t>
      </w:r>
      <w:r w:rsidR="00561692">
        <w:rPr>
          <w:color w:val="auto"/>
          <w:sz w:val="20"/>
          <w:szCs w:val="20"/>
        </w:rPr>
        <w:t xml:space="preserve"> </w:t>
      </w:r>
      <w:r w:rsidR="00605C06" w:rsidRPr="00901F62">
        <w:rPr>
          <w:color w:val="auto"/>
          <w:sz w:val="20"/>
          <w:szCs w:val="20"/>
        </w:rPr>
        <w:t xml:space="preserve">oglądnąć </w:t>
      </w:r>
      <w:r w:rsidR="00561692">
        <w:rPr>
          <w:color w:val="auto"/>
          <w:sz w:val="20"/>
          <w:szCs w:val="20"/>
        </w:rPr>
        <w:t>t</w:t>
      </w:r>
      <w:r w:rsidR="00605C06" w:rsidRPr="00901F62">
        <w:rPr>
          <w:color w:val="auto"/>
          <w:sz w:val="20"/>
          <w:szCs w:val="20"/>
        </w:rPr>
        <w:t>akże z przedstawicielem Spółki od poniedziałku do piątku w godz. od 8.00 do 13.00, po uprzednim uzgodnieniu terminu.</w:t>
      </w:r>
      <w:r w:rsidRPr="00901F62">
        <w:rPr>
          <w:color w:val="auto"/>
          <w:sz w:val="20"/>
          <w:szCs w:val="20"/>
        </w:rPr>
        <w:t xml:space="preserve">  </w:t>
      </w:r>
    </w:p>
    <w:p w14:paraId="54A184DD" w14:textId="4AB1ABEE" w:rsidR="00F004A7" w:rsidRPr="009A369A" w:rsidRDefault="00F004A7" w:rsidP="00F004A7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43.  </w:t>
      </w:r>
      <w:r w:rsidRPr="00F004A7">
        <w:rPr>
          <w:color w:val="auto"/>
          <w:sz w:val="20"/>
          <w:szCs w:val="20"/>
        </w:rPr>
        <w:t>Dodatkowe informacje dotyczące przedmiotu przetargu można uzyskać telefonicznie pod nr  tel. 32 61 40 115  lub mailowo: niemczyk.agnieszka@sce.jaworzno.pl</w:t>
      </w:r>
    </w:p>
    <w:p w14:paraId="5372E48E" w14:textId="77777777" w:rsidR="0017710B" w:rsidRPr="009A369A" w:rsidRDefault="0017710B" w:rsidP="009A369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79B7065B" w14:textId="77777777" w:rsidR="0017710B" w:rsidRPr="009A369A" w:rsidRDefault="0017710B" w:rsidP="00D230A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7D7BCB0A" w14:textId="77777777" w:rsidR="0017710B" w:rsidRPr="009A369A" w:rsidRDefault="0017710B" w:rsidP="00D230A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12933C0" w14:textId="77777777" w:rsidR="0017710B" w:rsidRPr="009A369A" w:rsidRDefault="0017710B" w:rsidP="00D230A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74B2FCA0" w14:textId="77777777" w:rsidR="0017710B" w:rsidRPr="009A369A" w:rsidRDefault="0017710B" w:rsidP="00D230A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19288F4" w14:textId="77777777" w:rsidR="00A428A4" w:rsidRPr="009A369A" w:rsidRDefault="00A428A4" w:rsidP="00A428A4">
      <w:pPr>
        <w:pStyle w:val="Default"/>
        <w:rPr>
          <w:color w:val="auto"/>
          <w:sz w:val="20"/>
          <w:szCs w:val="20"/>
        </w:rPr>
      </w:pPr>
      <w:r w:rsidRPr="009A369A">
        <w:rPr>
          <w:color w:val="auto"/>
          <w:sz w:val="20"/>
          <w:szCs w:val="20"/>
        </w:rPr>
        <w:t xml:space="preserve">Załączniki: </w:t>
      </w:r>
    </w:p>
    <w:p w14:paraId="3D9CB1D0" w14:textId="77777777" w:rsidR="00A428A4" w:rsidRPr="009A369A" w:rsidRDefault="00A428A4" w:rsidP="00A428A4">
      <w:pPr>
        <w:pStyle w:val="Default"/>
        <w:spacing w:line="276" w:lineRule="auto"/>
        <w:ind w:left="426"/>
        <w:jc w:val="both"/>
        <w:rPr>
          <w:sz w:val="20"/>
          <w:szCs w:val="20"/>
        </w:rPr>
      </w:pPr>
      <w:r w:rsidRPr="009A369A">
        <w:rPr>
          <w:color w:val="auto"/>
          <w:sz w:val="20"/>
          <w:szCs w:val="20"/>
        </w:rPr>
        <w:t>- wzór „Oświadczenia oferenta będącego pracownikiem Spółki”.</w:t>
      </w:r>
    </w:p>
    <w:p w14:paraId="3F5E42BE" w14:textId="77777777" w:rsidR="00A428A4" w:rsidRPr="009A369A" w:rsidRDefault="00A428A4" w:rsidP="00D64792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</w:p>
    <w:p w14:paraId="1E33461F" w14:textId="77777777" w:rsidR="005B37C3" w:rsidRPr="009A369A" w:rsidRDefault="005B37C3" w:rsidP="002073E1">
      <w:pPr>
        <w:pStyle w:val="Default"/>
        <w:spacing w:line="276" w:lineRule="auto"/>
        <w:ind w:left="709" w:hanging="283"/>
        <w:jc w:val="both"/>
        <w:rPr>
          <w:color w:val="auto"/>
          <w:sz w:val="20"/>
          <w:szCs w:val="20"/>
        </w:rPr>
      </w:pPr>
    </w:p>
    <w:p w14:paraId="3015D799" w14:textId="77777777" w:rsidR="005B37C3" w:rsidRPr="009A369A" w:rsidRDefault="005B37C3" w:rsidP="002073E1">
      <w:pPr>
        <w:pStyle w:val="Default"/>
        <w:spacing w:line="276" w:lineRule="auto"/>
        <w:ind w:left="709" w:hanging="283"/>
        <w:jc w:val="both"/>
        <w:rPr>
          <w:color w:val="auto"/>
          <w:sz w:val="20"/>
          <w:szCs w:val="20"/>
        </w:rPr>
      </w:pPr>
    </w:p>
    <w:p w14:paraId="50FCD53C" w14:textId="77777777" w:rsidR="009B3EAD" w:rsidRPr="009A369A" w:rsidRDefault="009B3EAD" w:rsidP="0082515A">
      <w:pPr>
        <w:pStyle w:val="Default"/>
        <w:spacing w:line="276" w:lineRule="auto"/>
        <w:ind w:left="360"/>
        <w:jc w:val="both"/>
        <w:rPr>
          <w:b/>
          <w:sz w:val="20"/>
          <w:szCs w:val="20"/>
        </w:rPr>
      </w:pPr>
      <w:r w:rsidRPr="009A369A">
        <w:rPr>
          <w:b/>
          <w:color w:val="FF0000"/>
          <w:sz w:val="20"/>
          <w:szCs w:val="20"/>
        </w:rPr>
        <w:t xml:space="preserve">                                                             </w:t>
      </w:r>
    </w:p>
    <w:p w14:paraId="0E8D31AC" w14:textId="77777777" w:rsidR="00F94590" w:rsidRPr="007909B8" w:rsidRDefault="00F94590" w:rsidP="00F94590">
      <w:pPr>
        <w:jc w:val="center"/>
        <w:rPr>
          <w:rFonts w:ascii="Arial" w:hAnsi="Arial" w:cs="Arial"/>
        </w:rPr>
      </w:pPr>
    </w:p>
    <w:sectPr w:rsidR="00F94590" w:rsidRPr="007909B8" w:rsidSect="00E95FC8">
      <w:headerReference w:type="default" r:id="rId8"/>
      <w:pgSz w:w="11906" w:h="16838"/>
      <w:pgMar w:top="95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6F37" w14:textId="77777777" w:rsidR="007A4879" w:rsidRDefault="007A4879" w:rsidP="007967EE">
      <w:pPr>
        <w:spacing w:after="0" w:line="240" w:lineRule="auto"/>
      </w:pPr>
      <w:r>
        <w:separator/>
      </w:r>
    </w:p>
  </w:endnote>
  <w:endnote w:type="continuationSeparator" w:id="0">
    <w:p w14:paraId="7F944E6F" w14:textId="77777777" w:rsidR="007A4879" w:rsidRDefault="007A4879" w:rsidP="0079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5B98" w14:textId="77777777" w:rsidR="007A4879" w:rsidRDefault="007A4879" w:rsidP="007967EE">
      <w:pPr>
        <w:spacing w:after="0" w:line="240" w:lineRule="auto"/>
      </w:pPr>
      <w:r>
        <w:separator/>
      </w:r>
    </w:p>
  </w:footnote>
  <w:footnote w:type="continuationSeparator" w:id="0">
    <w:p w14:paraId="3370CE50" w14:textId="77777777" w:rsidR="007A4879" w:rsidRDefault="007A4879" w:rsidP="0079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B8F6" w14:textId="77777777" w:rsidR="00E95FC8" w:rsidRDefault="00E95FC8" w:rsidP="00E95FC8">
    <w:pPr>
      <w:rPr>
        <w:rFonts w:ascii="Arial" w:hAnsi="Arial" w:cs="Arial"/>
        <w:color w:val="808080" w:themeColor="background1" w:themeShade="80"/>
        <w:sz w:val="18"/>
        <w:szCs w:val="18"/>
      </w:rPr>
    </w:pPr>
    <w:r w:rsidRPr="00F94590">
      <w:rPr>
        <w:rFonts w:ascii="Arial" w:hAnsi="Arial" w:cs="Arial"/>
        <w:b/>
        <w:noProof/>
        <w:sz w:val="18"/>
        <w:szCs w:val="18"/>
        <w:lang w:eastAsia="pl-PL"/>
      </w:rPr>
      <w:drawing>
        <wp:anchor distT="0" distB="2794" distL="114300" distR="119395" simplePos="0" relativeHeight="251659264" behindDoc="0" locked="0" layoutInCell="1" allowOverlap="1" wp14:anchorId="6F74314F" wp14:editId="5794A95F">
          <wp:simplePos x="0" y="0"/>
          <wp:positionH relativeFrom="column">
            <wp:posOffset>4596130</wp:posOffset>
          </wp:positionH>
          <wp:positionV relativeFrom="paragraph">
            <wp:posOffset>-250190</wp:posOffset>
          </wp:positionV>
          <wp:extent cx="1095375" cy="1069975"/>
          <wp:effectExtent l="0" t="0" r="9525" b="0"/>
          <wp:wrapSquare wrapText="bothSides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699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590">
      <w:rPr>
        <w:rFonts w:ascii="Arial" w:hAnsi="Arial" w:cs="Arial"/>
        <w:b/>
        <w:color w:val="808080" w:themeColor="background1" w:themeShade="80"/>
        <w:sz w:val="18"/>
        <w:szCs w:val="18"/>
      </w:rPr>
      <w:t>Adres do korespondencji:</w:t>
    </w:r>
    <w:r w:rsidRPr="00F94590">
      <w:rPr>
        <w:rFonts w:ascii="Arial" w:hAnsi="Arial" w:cs="Arial"/>
        <w:color w:val="808080" w:themeColor="background1" w:themeShade="80"/>
        <w:sz w:val="18"/>
        <w:szCs w:val="18"/>
      </w:rPr>
      <w:br/>
      <w:t>Spółka Ciepłowniczo-Energetyczna Jaworzno III Sp. z o.o.</w:t>
    </w:r>
    <w:r w:rsidRPr="00F94590">
      <w:rPr>
        <w:rFonts w:ascii="Arial" w:hAnsi="Arial" w:cs="Arial"/>
        <w:color w:val="808080" w:themeColor="background1" w:themeShade="80"/>
        <w:sz w:val="18"/>
        <w:szCs w:val="18"/>
      </w:rPr>
      <w:br/>
      <w:t xml:space="preserve">ul. Aleja Tysiąclecia 7 </w:t>
    </w:r>
    <w:r w:rsidRPr="00F94590">
      <w:rPr>
        <w:rFonts w:ascii="Arial" w:hAnsi="Arial" w:cs="Arial"/>
        <w:color w:val="808080" w:themeColor="background1" w:themeShade="80"/>
        <w:sz w:val="18"/>
        <w:szCs w:val="18"/>
      </w:rPr>
      <w:br/>
      <w:t>43-603 Jaworzno</w:t>
    </w:r>
  </w:p>
  <w:p w14:paraId="40EFA190" w14:textId="77777777" w:rsidR="00E95FC8" w:rsidRDefault="00E95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884"/>
    <w:multiLevelType w:val="hybridMultilevel"/>
    <w:tmpl w:val="33C800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3417"/>
    <w:multiLevelType w:val="hybridMultilevel"/>
    <w:tmpl w:val="654462CC"/>
    <w:lvl w:ilvl="0" w:tplc="2ABAA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BC36D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0541"/>
    <w:multiLevelType w:val="hybridMultilevel"/>
    <w:tmpl w:val="60FE6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7878"/>
    <w:multiLevelType w:val="hybridMultilevel"/>
    <w:tmpl w:val="D7BAA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7FA2"/>
    <w:multiLevelType w:val="hybridMultilevel"/>
    <w:tmpl w:val="9886F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F6688"/>
    <w:multiLevelType w:val="hybridMultilevel"/>
    <w:tmpl w:val="7B5291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6444D99"/>
    <w:multiLevelType w:val="hybridMultilevel"/>
    <w:tmpl w:val="432EB484"/>
    <w:lvl w:ilvl="0" w:tplc="323C7B72">
      <w:start w:val="8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D3F8541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55896924">
    <w:abstractNumId w:val="1"/>
  </w:num>
  <w:num w:numId="2" w16cid:durableId="1497528391">
    <w:abstractNumId w:val="6"/>
  </w:num>
  <w:num w:numId="3" w16cid:durableId="1560481770">
    <w:abstractNumId w:val="3"/>
  </w:num>
  <w:num w:numId="4" w16cid:durableId="953246352">
    <w:abstractNumId w:val="0"/>
  </w:num>
  <w:num w:numId="5" w16cid:durableId="257257315">
    <w:abstractNumId w:val="2"/>
  </w:num>
  <w:num w:numId="6" w16cid:durableId="1625691146">
    <w:abstractNumId w:val="4"/>
  </w:num>
  <w:num w:numId="7" w16cid:durableId="877667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590"/>
    <w:rsid w:val="0001528C"/>
    <w:rsid w:val="00145D15"/>
    <w:rsid w:val="0017710B"/>
    <w:rsid w:val="002073E1"/>
    <w:rsid w:val="003F5156"/>
    <w:rsid w:val="0042441B"/>
    <w:rsid w:val="00443951"/>
    <w:rsid w:val="00475B9B"/>
    <w:rsid w:val="004C5C75"/>
    <w:rsid w:val="004D03C3"/>
    <w:rsid w:val="004E76CC"/>
    <w:rsid w:val="00516F24"/>
    <w:rsid w:val="005210BD"/>
    <w:rsid w:val="00561692"/>
    <w:rsid w:val="005978AA"/>
    <w:rsid w:val="005B37C3"/>
    <w:rsid w:val="005C7ED7"/>
    <w:rsid w:val="00605C06"/>
    <w:rsid w:val="00693E70"/>
    <w:rsid w:val="006E4267"/>
    <w:rsid w:val="006E63AB"/>
    <w:rsid w:val="0073754F"/>
    <w:rsid w:val="00737B22"/>
    <w:rsid w:val="00784CF7"/>
    <w:rsid w:val="007909B8"/>
    <w:rsid w:val="007967EE"/>
    <w:rsid w:val="007A4879"/>
    <w:rsid w:val="007D0A3F"/>
    <w:rsid w:val="0082515A"/>
    <w:rsid w:val="008532F7"/>
    <w:rsid w:val="008B0622"/>
    <w:rsid w:val="008F6A81"/>
    <w:rsid w:val="00901F62"/>
    <w:rsid w:val="00967B73"/>
    <w:rsid w:val="009A369A"/>
    <w:rsid w:val="009B3EAD"/>
    <w:rsid w:val="009E4450"/>
    <w:rsid w:val="009F2AC8"/>
    <w:rsid w:val="00A00669"/>
    <w:rsid w:val="00A31FDD"/>
    <w:rsid w:val="00A428A4"/>
    <w:rsid w:val="00A4300E"/>
    <w:rsid w:val="00B24A00"/>
    <w:rsid w:val="00B51984"/>
    <w:rsid w:val="00BB5CEB"/>
    <w:rsid w:val="00BE1174"/>
    <w:rsid w:val="00C11834"/>
    <w:rsid w:val="00C36827"/>
    <w:rsid w:val="00C9269F"/>
    <w:rsid w:val="00CA73A4"/>
    <w:rsid w:val="00D230A8"/>
    <w:rsid w:val="00D64792"/>
    <w:rsid w:val="00DC0370"/>
    <w:rsid w:val="00E71165"/>
    <w:rsid w:val="00E95FC8"/>
    <w:rsid w:val="00EC7B45"/>
    <w:rsid w:val="00ED0117"/>
    <w:rsid w:val="00F004A7"/>
    <w:rsid w:val="00F33A6E"/>
    <w:rsid w:val="00F73880"/>
    <w:rsid w:val="00F94590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FA44"/>
  <w15:docId w15:val="{E3E3D362-A0B4-461E-A90F-2B9B9F8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90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7EE"/>
  </w:style>
  <w:style w:type="paragraph" w:styleId="Stopka">
    <w:name w:val="footer"/>
    <w:basedOn w:val="Normalny"/>
    <w:link w:val="StopkaZnak"/>
    <w:uiPriority w:val="99"/>
    <w:unhideWhenUsed/>
    <w:rsid w:val="0079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EE"/>
  </w:style>
  <w:style w:type="character" w:styleId="Hipercze">
    <w:name w:val="Hyperlink"/>
    <w:basedOn w:val="Domylnaczcionkaakapitu"/>
    <w:uiPriority w:val="99"/>
    <w:unhideWhenUsed/>
    <w:rsid w:val="00F33A6E"/>
    <w:rPr>
      <w:color w:val="0000FF" w:themeColor="hyperlink"/>
      <w:u w:val="single"/>
    </w:rPr>
  </w:style>
  <w:style w:type="paragraph" w:customStyle="1" w:styleId="Default">
    <w:name w:val="Default"/>
    <w:rsid w:val="00825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A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10EC-566D-4ECA-81CC-F584E0AB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Ząbek</dc:creator>
  <cp:lastModifiedBy>zych.m@sce.jaw.pl</cp:lastModifiedBy>
  <cp:revision>34</cp:revision>
  <dcterms:created xsi:type="dcterms:W3CDTF">2021-11-16T06:55:00Z</dcterms:created>
  <dcterms:modified xsi:type="dcterms:W3CDTF">2022-05-05T07:28:00Z</dcterms:modified>
</cp:coreProperties>
</file>